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0FC" w:rsidRPr="009E1797" w:rsidRDefault="009E1797" w:rsidP="009E1797">
      <w:pPr>
        <w:spacing w:after="0" w:line="240" w:lineRule="auto"/>
        <w:jc w:val="center"/>
        <w:rPr>
          <w:rFonts w:ascii="Bookman Old Style" w:hAnsi="Bookman Old Style"/>
          <w:b/>
          <w:sz w:val="24"/>
          <w:szCs w:val="24"/>
          <w:lang w:val="id-ID"/>
        </w:rPr>
      </w:pPr>
      <w:r>
        <w:rPr>
          <w:rFonts w:ascii="Bookman Old Style" w:hAnsi="Bookman Old Style"/>
          <w:b/>
          <w:noProof/>
          <w:sz w:val="24"/>
          <w:szCs w:val="24"/>
          <w:lang w:val="id-ID" w:eastAsia="id-ID"/>
        </w:rPr>
        <w:drawing>
          <wp:inline distT="0" distB="0" distL="0" distR="0" wp14:anchorId="400C7E24" wp14:editId="3A4FF329">
            <wp:extent cx="1743075" cy="1743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9">
                      <a:extLst>
                        <a:ext uri="{28A0092B-C50C-407E-A947-70E740481C1C}">
                          <a14:useLocalDpi xmlns:a14="http://schemas.microsoft.com/office/drawing/2010/main" val="0"/>
                        </a:ext>
                      </a:extLst>
                    </a:blip>
                    <a:stretch>
                      <a:fillRect/>
                    </a:stretch>
                  </pic:blipFill>
                  <pic:spPr>
                    <a:xfrm>
                      <a:off x="0" y="0"/>
                      <a:ext cx="1743075" cy="1743075"/>
                    </a:xfrm>
                    <a:prstGeom prst="rect">
                      <a:avLst/>
                    </a:prstGeom>
                  </pic:spPr>
                </pic:pic>
              </a:graphicData>
            </a:graphic>
          </wp:inline>
        </w:drawing>
      </w:r>
    </w:p>
    <w:p w:rsidR="000870FC" w:rsidRDefault="000870FC" w:rsidP="000870FC">
      <w:pPr>
        <w:spacing w:after="0" w:line="240" w:lineRule="auto"/>
        <w:ind w:left="720"/>
        <w:rPr>
          <w:rFonts w:ascii="Bookman Old Style" w:hAnsi="Bookman Old Style"/>
          <w:b/>
          <w:sz w:val="48"/>
          <w:szCs w:val="48"/>
        </w:rPr>
      </w:pPr>
    </w:p>
    <w:p w:rsidR="009C2EFB" w:rsidRDefault="009C2EFB" w:rsidP="009C2EFB">
      <w:pPr>
        <w:spacing w:after="0" w:line="240" w:lineRule="auto"/>
        <w:contextualSpacing/>
        <w:jc w:val="center"/>
        <w:rPr>
          <w:rFonts w:ascii="Bookman Old Style" w:hAnsi="Bookman Old Style"/>
          <w:b/>
          <w:sz w:val="48"/>
          <w:szCs w:val="48"/>
          <w:lang w:val="id-ID"/>
        </w:rPr>
      </w:pPr>
      <w:r>
        <w:rPr>
          <w:rFonts w:ascii="Bookman Old Style" w:hAnsi="Bookman Old Style"/>
          <w:b/>
          <w:sz w:val="48"/>
          <w:szCs w:val="48"/>
          <w:lang w:val="id-ID"/>
        </w:rPr>
        <w:t>KURIKULUM 2013</w:t>
      </w:r>
    </w:p>
    <w:p w:rsidR="009C2EFB" w:rsidRPr="009C2EFB" w:rsidRDefault="009C2EFB" w:rsidP="009C2EFB">
      <w:pPr>
        <w:spacing w:after="0" w:line="240" w:lineRule="auto"/>
        <w:contextualSpacing/>
        <w:jc w:val="center"/>
        <w:rPr>
          <w:rFonts w:ascii="Bookman Old Style" w:hAnsi="Bookman Old Style"/>
          <w:b/>
          <w:sz w:val="48"/>
          <w:szCs w:val="48"/>
          <w:lang w:val="id-ID"/>
        </w:rPr>
      </w:pPr>
    </w:p>
    <w:p w:rsidR="000870FC" w:rsidRDefault="009C2EFB" w:rsidP="000870FC">
      <w:pPr>
        <w:spacing w:after="0" w:line="240" w:lineRule="auto"/>
        <w:contextualSpacing/>
        <w:jc w:val="center"/>
        <w:rPr>
          <w:rFonts w:ascii="Bookman Old Style" w:hAnsi="Bookman Old Style"/>
          <w:b/>
          <w:bCs/>
          <w:sz w:val="36"/>
          <w:szCs w:val="36"/>
          <w:lang w:val="id-ID"/>
        </w:rPr>
      </w:pPr>
      <w:r w:rsidRPr="009C2EFB">
        <w:rPr>
          <w:rFonts w:ascii="Bookman Old Style" w:hAnsi="Bookman Old Style"/>
          <w:b/>
          <w:bCs/>
          <w:sz w:val="36"/>
          <w:szCs w:val="36"/>
          <w:lang w:val="id-ID"/>
        </w:rPr>
        <w:t>SILABUS TEMATIK TEMA II</w:t>
      </w:r>
    </w:p>
    <w:p w:rsidR="009C2EFB" w:rsidRPr="009C2EFB" w:rsidRDefault="009C2EFB" w:rsidP="000870FC">
      <w:pPr>
        <w:spacing w:after="0" w:line="240" w:lineRule="auto"/>
        <w:contextualSpacing/>
        <w:jc w:val="center"/>
        <w:rPr>
          <w:rFonts w:ascii="Bookman Old Style" w:hAnsi="Bookman Old Style"/>
          <w:b/>
          <w:bCs/>
          <w:sz w:val="36"/>
          <w:szCs w:val="36"/>
          <w:lang w:val="id-ID"/>
        </w:rPr>
      </w:pPr>
    </w:p>
    <w:p w:rsidR="000870FC" w:rsidRDefault="009C2EFB" w:rsidP="009C2EFB">
      <w:pPr>
        <w:spacing w:after="0" w:line="240" w:lineRule="auto"/>
        <w:ind w:left="4395"/>
        <w:rPr>
          <w:rFonts w:ascii="Bookman Old Style" w:hAnsi="Bookman Old Style"/>
          <w:b/>
          <w:sz w:val="36"/>
          <w:szCs w:val="36"/>
          <w:lang w:val="id-ID"/>
        </w:rPr>
      </w:pPr>
      <w:r>
        <w:rPr>
          <w:rFonts w:ascii="Bookman Old Style" w:hAnsi="Bookman Old Style"/>
          <w:b/>
          <w:sz w:val="36"/>
          <w:szCs w:val="36"/>
          <w:lang w:val="id-ID"/>
        </w:rPr>
        <w:t>Nama sekolah</w:t>
      </w:r>
      <w:r>
        <w:rPr>
          <w:rFonts w:ascii="Bookman Old Style" w:hAnsi="Bookman Old Style"/>
          <w:b/>
          <w:sz w:val="36"/>
          <w:szCs w:val="36"/>
          <w:lang w:val="id-ID"/>
        </w:rPr>
        <w:tab/>
      </w:r>
      <w:r>
        <w:rPr>
          <w:rFonts w:ascii="Bookman Old Style" w:hAnsi="Bookman Old Style"/>
          <w:b/>
          <w:sz w:val="36"/>
          <w:szCs w:val="36"/>
          <w:lang w:val="id-ID"/>
        </w:rPr>
        <w:tab/>
        <w:t>: MIN 8 ACEH SELATAN</w:t>
      </w:r>
    </w:p>
    <w:p w:rsidR="009C2EFB" w:rsidRDefault="009C2EFB" w:rsidP="009C2EFB">
      <w:pPr>
        <w:spacing w:after="0" w:line="240" w:lineRule="auto"/>
        <w:ind w:left="4395"/>
        <w:rPr>
          <w:rFonts w:ascii="Bookman Old Style" w:hAnsi="Bookman Old Style"/>
          <w:b/>
          <w:sz w:val="36"/>
          <w:szCs w:val="36"/>
          <w:lang w:val="id-ID"/>
        </w:rPr>
      </w:pPr>
      <w:r>
        <w:rPr>
          <w:rFonts w:ascii="Bookman Old Style" w:hAnsi="Bookman Old Style"/>
          <w:b/>
          <w:sz w:val="36"/>
          <w:szCs w:val="36"/>
          <w:lang w:val="id-ID"/>
        </w:rPr>
        <w:t xml:space="preserve">Kelas/ semester  </w:t>
      </w:r>
      <w:r>
        <w:rPr>
          <w:rFonts w:ascii="Bookman Old Style" w:hAnsi="Bookman Old Style"/>
          <w:b/>
          <w:sz w:val="36"/>
          <w:szCs w:val="36"/>
          <w:lang w:val="id-ID"/>
        </w:rPr>
        <w:tab/>
        <w:t>: II(DUA/I</w:t>
      </w:r>
    </w:p>
    <w:p w:rsidR="009C2EFB" w:rsidRDefault="009C2EFB" w:rsidP="009C2EFB">
      <w:pPr>
        <w:spacing w:after="0" w:line="240" w:lineRule="auto"/>
        <w:ind w:left="4395"/>
        <w:rPr>
          <w:rFonts w:ascii="Bookman Old Style" w:hAnsi="Bookman Old Style"/>
          <w:b/>
          <w:sz w:val="36"/>
          <w:szCs w:val="36"/>
          <w:lang w:val="id-ID"/>
        </w:rPr>
      </w:pPr>
      <w:r>
        <w:rPr>
          <w:rFonts w:ascii="Bookman Old Style" w:hAnsi="Bookman Old Style"/>
          <w:b/>
          <w:sz w:val="36"/>
          <w:szCs w:val="36"/>
          <w:lang w:val="id-ID"/>
        </w:rPr>
        <w:t>Nama guru</w:t>
      </w:r>
      <w:r>
        <w:rPr>
          <w:rFonts w:ascii="Bookman Old Style" w:hAnsi="Bookman Old Style"/>
          <w:b/>
          <w:sz w:val="36"/>
          <w:szCs w:val="36"/>
          <w:lang w:val="id-ID"/>
        </w:rPr>
        <w:tab/>
      </w:r>
      <w:r>
        <w:rPr>
          <w:rFonts w:ascii="Bookman Old Style" w:hAnsi="Bookman Old Style"/>
          <w:b/>
          <w:sz w:val="36"/>
          <w:szCs w:val="36"/>
          <w:lang w:val="id-ID"/>
        </w:rPr>
        <w:tab/>
      </w:r>
      <w:r>
        <w:rPr>
          <w:rFonts w:ascii="Bookman Old Style" w:hAnsi="Bookman Old Style"/>
          <w:b/>
          <w:sz w:val="36"/>
          <w:szCs w:val="36"/>
          <w:lang w:val="id-ID"/>
        </w:rPr>
        <w:tab/>
        <w:t>: MUSTIJAR S.Pd.I</w:t>
      </w:r>
    </w:p>
    <w:p w:rsidR="009C2EFB" w:rsidRPr="009C2EFB" w:rsidRDefault="009C2EFB" w:rsidP="009C2EFB">
      <w:pPr>
        <w:spacing w:after="0" w:line="240" w:lineRule="auto"/>
        <w:ind w:left="4395"/>
        <w:rPr>
          <w:rFonts w:ascii="Bookman Old Style" w:hAnsi="Bookman Old Style"/>
          <w:sz w:val="28"/>
          <w:szCs w:val="28"/>
          <w:lang w:val="id-ID"/>
        </w:rPr>
      </w:pPr>
      <w:r>
        <w:rPr>
          <w:rFonts w:ascii="Bookman Old Style" w:hAnsi="Bookman Old Style"/>
          <w:b/>
          <w:sz w:val="36"/>
          <w:szCs w:val="36"/>
          <w:lang w:val="id-ID"/>
        </w:rPr>
        <w:t>NIP</w:t>
      </w:r>
      <w:r>
        <w:rPr>
          <w:rFonts w:ascii="Bookman Old Style" w:hAnsi="Bookman Old Style"/>
          <w:b/>
          <w:sz w:val="36"/>
          <w:szCs w:val="36"/>
          <w:lang w:val="id-ID"/>
        </w:rPr>
        <w:tab/>
      </w:r>
      <w:r>
        <w:rPr>
          <w:rFonts w:ascii="Bookman Old Style" w:hAnsi="Bookman Old Style"/>
          <w:b/>
          <w:sz w:val="36"/>
          <w:szCs w:val="36"/>
          <w:lang w:val="id-ID"/>
        </w:rPr>
        <w:tab/>
      </w:r>
      <w:r>
        <w:rPr>
          <w:rFonts w:ascii="Bookman Old Style" w:hAnsi="Bookman Old Style"/>
          <w:b/>
          <w:sz w:val="36"/>
          <w:szCs w:val="36"/>
          <w:lang w:val="id-ID"/>
        </w:rPr>
        <w:tab/>
      </w:r>
      <w:r>
        <w:rPr>
          <w:rFonts w:ascii="Bookman Old Style" w:hAnsi="Bookman Old Style"/>
          <w:b/>
          <w:sz w:val="36"/>
          <w:szCs w:val="36"/>
          <w:lang w:val="id-ID"/>
        </w:rPr>
        <w:tab/>
        <w:t>: 197204121999052001</w:t>
      </w:r>
    </w:p>
    <w:p w:rsidR="000870FC" w:rsidRPr="00B51DCE" w:rsidRDefault="000870FC" w:rsidP="000870FC">
      <w:pPr>
        <w:spacing w:after="0" w:line="240" w:lineRule="auto"/>
        <w:ind w:left="720"/>
        <w:rPr>
          <w:rFonts w:ascii="Bookman Old Style" w:hAnsi="Bookman Old Style"/>
          <w:sz w:val="28"/>
          <w:szCs w:val="28"/>
        </w:rPr>
      </w:pPr>
    </w:p>
    <w:p w:rsidR="000870FC" w:rsidRPr="00023453" w:rsidRDefault="000870FC" w:rsidP="000870FC">
      <w:pPr>
        <w:spacing w:after="0" w:line="240" w:lineRule="auto"/>
        <w:ind w:left="720"/>
        <w:rPr>
          <w:rFonts w:ascii="Bookman Old Style" w:hAnsi="Bookman Old Style" w:cs="Arial"/>
          <w:sz w:val="28"/>
          <w:szCs w:val="28"/>
          <w:lang w:val="nl-NL"/>
        </w:rPr>
      </w:pPr>
    </w:p>
    <w:p w:rsidR="000870FC" w:rsidRPr="00DA70C3" w:rsidRDefault="000870FC" w:rsidP="000870FC">
      <w:pPr>
        <w:spacing w:after="0" w:line="240" w:lineRule="auto"/>
        <w:jc w:val="center"/>
        <w:rPr>
          <w:rFonts w:ascii="Bookman Old Style" w:hAnsi="Bookman Old Style" w:cs="Arial"/>
          <w:b/>
          <w:sz w:val="32"/>
          <w:szCs w:val="28"/>
        </w:rPr>
      </w:pPr>
    </w:p>
    <w:p w:rsidR="000870FC" w:rsidRPr="0047167F" w:rsidRDefault="000870FC" w:rsidP="000870FC">
      <w:pPr>
        <w:spacing w:after="0" w:line="240" w:lineRule="auto"/>
        <w:rPr>
          <w:rFonts w:ascii="Bookman Old Style" w:hAnsi="Bookman Old Style" w:cs="Arial"/>
          <w:sz w:val="24"/>
          <w:szCs w:val="24"/>
          <w:lang w:val="en-US"/>
        </w:rPr>
      </w:pPr>
    </w:p>
    <w:p w:rsidR="00354D13" w:rsidRDefault="00354D13" w:rsidP="002E5988">
      <w:pPr>
        <w:pStyle w:val="Heading2"/>
        <w:ind w:left="1560" w:right="276" w:hanging="1560"/>
        <w:jc w:val="center"/>
        <w:rPr>
          <w:rFonts w:ascii="Arial" w:hAnsi="Arial" w:cs="Arial"/>
          <w:sz w:val="22"/>
          <w:szCs w:val="22"/>
          <w:lang w:val="id-ID"/>
        </w:rPr>
      </w:pPr>
    </w:p>
    <w:p w:rsidR="00A637E8" w:rsidRPr="00013175" w:rsidRDefault="00A637E8" w:rsidP="002E5988">
      <w:pPr>
        <w:pStyle w:val="Heading2"/>
        <w:ind w:left="1560" w:right="276" w:hanging="1560"/>
        <w:jc w:val="center"/>
        <w:rPr>
          <w:rFonts w:ascii="Arial" w:hAnsi="Arial" w:cs="Arial"/>
          <w:sz w:val="22"/>
          <w:szCs w:val="22"/>
          <w:lang w:val="en-ID"/>
        </w:rPr>
      </w:pPr>
      <w:r w:rsidRPr="00013175">
        <w:rPr>
          <w:rFonts w:ascii="Arial" w:hAnsi="Arial" w:cs="Arial"/>
          <w:sz w:val="22"/>
          <w:szCs w:val="22"/>
          <w:lang w:val="id-ID"/>
        </w:rPr>
        <w:t xml:space="preserve">SILABUS TEMATIK KELAS </w:t>
      </w:r>
      <w:r w:rsidRPr="00013175">
        <w:rPr>
          <w:rFonts w:ascii="Arial" w:hAnsi="Arial" w:cs="Arial"/>
          <w:sz w:val="22"/>
          <w:szCs w:val="22"/>
          <w:lang w:val="en-ID"/>
        </w:rPr>
        <w:t>I</w:t>
      </w:r>
      <w:r w:rsidR="00503A97">
        <w:rPr>
          <w:rFonts w:ascii="Arial" w:hAnsi="Arial" w:cs="Arial"/>
          <w:sz w:val="22"/>
          <w:szCs w:val="22"/>
          <w:lang w:val="en-ID"/>
        </w:rPr>
        <w:t>I</w:t>
      </w:r>
    </w:p>
    <w:p w:rsidR="00A637E8" w:rsidRPr="00013175" w:rsidRDefault="00A637E8" w:rsidP="00E84CC5">
      <w:pPr>
        <w:pStyle w:val="NoSpacing"/>
        <w:rPr>
          <w:rFonts w:ascii="Arial" w:hAnsi="Arial" w:cs="Arial"/>
          <w:lang w:val="id-ID"/>
        </w:rPr>
      </w:pPr>
    </w:p>
    <w:p w:rsidR="00462329" w:rsidRPr="00D94945" w:rsidRDefault="00A637E8" w:rsidP="00462329">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t xml:space="preserve">Tema </w:t>
      </w:r>
      <w:r w:rsidR="00D94945">
        <w:rPr>
          <w:rFonts w:ascii="Arial" w:hAnsi="Arial" w:cs="Arial"/>
          <w:b w:val="0"/>
          <w:bCs w:val="0"/>
          <w:sz w:val="22"/>
          <w:szCs w:val="22"/>
          <w:lang w:val="id-ID"/>
        </w:rPr>
        <w:t>2</w:t>
      </w:r>
      <w:r w:rsidRPr="00013175">
        <w:rPr>
          <w:rFonts w:ascii="Arial" w:hAnsi="Arial" w:cs="Arial"/>
          <w:b w:val="0"/>
          <w:bCs w:val="0"/>
          <w:sz w:val="22"/>
          <w:szCs w:val="22"/>
          <w:lang w:val="it-IT"/>
        </w:rPr>
        <w:tab/>
        <w:t xml:space="preserve">: </w:t>
      </w:r>
      <w:r w:rsidR="00782B3D" w:rsidRPr="00D94945">
        <w:rPr>
          <w:rFonts w:ascii="Arial" w:hAnsi="Arial" w:cs="Arial"/>
          <w:b w:val="0"/>
          <w:bCs w:val="0"/>
          <w:sz w:val="22"/>
          <w:szCs w:val="22"/>
          <w:lang w:val="it-IT"/>
        </w:rPr>
        <w:t>Bermain Di Lingkunganku</w:t>
      </w:r>
    </w:p>
    <w:p w:rsidR="00462329" w:rsidRPr="00D94945" w:rsidRDefault="00782B3D" w:rsidP="00462329">
      <w:pPr>
        <w:pStyle w:val="Heading2"/>
        <w:ind w:left="1560" w:hanging="1560"/>
        <w:jc w:val="both"/>
        <w:rPr>
          <w:rFonts w:ascii="Arial" w:hAnsi="Arial" w:cs="Arial"/>
          <w:b w:val="0"/>
          <w:bCs w:val="0"/>
          <w:sz w:val="22"/>
          <w:szCs w:val="22"/>
          <w:lang w:val="id-ID"/>
        </w:rPr>
      </w:pPr>
      <w:r w:rsidRPr="00013175">
        <w:rPr>
          <w:rFonts w:ascii="Arial" w:hAnsi="Arial" w:cs="Arial"/>
          <w:b w:val="0"/>
          <w:bCs w:val="0"/>
          <w:sz w:val="22"/>
          <w:lang w:val="id-ID"/>
        </w:rPr>
        <w:t>Subtema 1</w:t>
      </w:r>
      <w:r w:rsidRPr="00013175">
        <w:rPr>
          <w:rFonts w:ascii="Arial" w:hAnsi="Arial" w:cs="Arial"/>
          <w:b w:val="0"/>
          <w:bCs w:val="0"/>
          <w:sz w:val="22"/>
          <w:lang w:val="id-ID"/>
        </w:rPr>
        <w:tab/>
        <w:t xml:space="preserve">: </w:t>
      </w:r>
      <w:r w:rsidRPr="00D94945">
        <w:rPr>
          <w:rFonts w:ascii="Arial" w:hAnsi="Arial" w:cs="Arial"/>
          <w:b w:val="0"/>
          <w:bCs w:val="0"/>
          <w:sz w:val="22"/>
          <w:lang w:val="id-ID"/>
        </w:rPr>
        <w:t>Bermain Di Lingkungan Rumah</w:t>
      </w:r>
    </w:p>
    <w:p w:rsidR="00462329" w:rsidRPr="00013175" w:rsidRDefault="00462329" w:rsidP="00462329">
      <w:pPr>
        <w:pStyle w:val="Heading2"/>
        <w:ind w:left="1560" w:hanging="1560"/>
        <w:jc w:val="both"/>
        <w:rPr>
          <w:rFonts w:ascii="Arial" w:hAnsi="Arial" w:cs="Arial"/>
        </w:rPr>
      </w:pPr>
    </w:p>
    <w:p w:rsidR="00A637E8" w:rsidRPr="00013175" w:rsidRDefault="00A637E8" w:rsidP="00462329">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B26B98" w:rsidRPr="00013175" w:rsidRDefault="00A637E8" w:rsidP="00B26B9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B26B98" w:rsidRPr="00013175" w:rsidRDefault="00B26B98" w:rsidP="00B26B98">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681"/>
        <w:gridCol w:w="1681"/>
        <w:gridCol w:w="2232"/>
        <w:gridCol w:w="2525"/>
        <w:gridCol w:w="1869"/>
        <w:gridCol w:w="1573"/>
        <w:gridCol w:w="1121"/>
        <w:gridCol w:w="1353"/>
      </w:tblGrid>
      <w:tr w:rsidR="00E074C6" w:rsidRPr="00013175" w:rsidTr="00782B3D">
        <w:tc>
          <w:tcPr>
            <w:tcW w:w="592" w:type="pct"/>
            <w:shd w:val="clear" w:color="auto" w:fill="8DB3E2" w:themeFill="text2" w:themeFillTint="66"/>
            <w:vAlign w:val="center"/>
          </w:tcPr>
          <w:p w:rsidR="00E074C6" w:rsidRPr="00013175" w:rsidRDefault="00E074C6" w:rsidP="00BF70BB">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528" w:type="pct"/>
            <w:shd w:val="clear" w:color="auto" w:fill="8DB3E2" w:themeFill="text2" w:themeFillTint="66"/>
            <w:vAlign w:val="center"/>
          </w:tcPr>
          <w:p w:rsidR="00E074C6" w:rsidRPr="00013175" w:rsidRDefault="00E074C6" w:rsidP="00BF70BB">
            <w:pPr>
              <w:spacing w:after="0" w:line="240" w:lineRule="auto"/>
              <w:jc w:val="center"/>
              <w:rPr>
                <w:rFonts w:ascii="Arial" w:hAnsi="Arial" w:cs="Arial"/>
                <w:lang w:val="id-ID"/>
              </w:rPr>
            </w:pPr>
            <w:r w:rsidRPr="00013175">
              <w:rPr>
                <w:rFonts w:ascii="Arial" w:hAnsi="Arial" w:cs="Arial"/>
                <w:lang w:val="id-ID"/>
              </w:rPr>
              <w:t>Kompetensi Dasar</w:t>
            </w:r>
          </w:p>
        </w:tc>
        <w:tc>
          <w:tcPr>
            <w:tcW w:w="528" w:type="pct"/>
            <w:shd w:val="clear" w:color="auto" w:fill="8DB3E2" w:themeFill="text2" w:themeFillTint="66"/>
            <w:vAlign w:val="center"/>
          </w:tcPr>
          <w:p w:rsidR="00E074C6" w:rsidRPr="00013175" w:rsidRDefault="00E074C6" w:rsidP="00BF70BB">
            <w:pPr>
              <w:spacing w:after="0" w:line="240" w:lineRule="auto"/>
              <w:jc w:val="center"/>
              <w:rPr>
                <w:rFonts w:ascii="Arial" w:hAnsi="Arial" w:cs="Arial"/>
              </w:rPr>
            </w:pPr>
            <w:r w:rsidRPr="00013175">
              <w:rPr>
                <w:rFonts w:ascii="Arial" w:hAnsi="Arial" w:cs="Arial"/>
              </w:rPr>
              <w:t>Indikator</w:t>
            </w:r>
          </w:p>
        </w:tc>
        <w:tc>
          <w:tcPr>
            <w:tcW w:w="701" w:type="pct"/>
            <w:shd w:val="clear" w:color="auto" w:fill="8DB3E2" w:themeFill="text2" w:themeFillTint="66"/>
            <w:vAlign w:val="center"/>
          </w:tcPr>
          <w:p w:rsidR="00E074C6" w:rsidRPr="00013175" w:rsidRDefault="00E074C6" w:rsidP="00BF70BB">
            <w:pPr>
              <w:spacing w:after="0" w:line="240" w:lineRule="auto"/>
              <w:jc w:val="center"/>
              <w:rPr>
                <w:rFonts w:ascii="Arial" w:hAnsi="Arial" w:cs="Arial"/>
                <w:lang w:val="id-ID"/>
              </w:rPr>
            </w:pPr>
            <w:r w:rsidRPr="00013175">
              <w:rPr>
                <w:rFonts w:ascii="Arial" w:hAnsi="Arial" w:cs="Arial"/>
                <w:lang w:val="id-ID"/>
              </w:rPr>
              <w:t>Materi Pembelajaran</w:t>
            </w:r>
          </w:p>
        </w:tc>
        <w:tc>
          <w:tcPr>
            <w:tcW w:w="793" w:type="pct"/>
            <w:shd w:val="clear" w:color="auto" w:fill="8DB3E2" w:themeFill="text2" w:themeFillTint="66"/>
            <w:vAlign w:val="center"/>
          </w:tcPr>
          <w:p w:rsidR="00E074C6" w:rsidRPr="00013175" w:rsidRDefault="00E074C6" w:rsidP="00BF70BB">
            <w:pPr>
              <w:spacing w:after="0" w:line="240" w:lineRule="auto"/>
              <w:jc w:val="center"/>
              <w:rPr>
                <w:rFonts w:ascii="Arial" w:hAnsi="Arial" w:cs="Arial"/>
                <w:lang w:val="id-ID"/>
              </w:rPr>
            </w:pPr>
            <w:r w:rsidRPr="00013175">
              <w:rPr>
                <w:rFonts w:ascii="Arial" w:hAnsi="Arial" w:cs="Arial"/>
                <w:lang w:val="id-ID"/>
              </w:rPr>
              <w:t>Kegiatan Pembelajaran</w:t>
            </w:r>
          </w:p>
        </w:tc>
        <w:tc>
          <w:tcPr>
            <w:tcW w:w="587" w:type="pct"/>
            <w:shd w:val="clear" w:color="auto" w:fill="8DB3E2" w:themeFill="text2" w:themeFillTint="66"/>
          </w:tcPr>
          <w:p w:rsidR="00E074C6" w:rsidRPr="00E074C6" w:rsidRDefault="00E074C6" w:rsidP="00E074C6">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94" w:type="pct"/>
            <w:shd w:val="clear" w:color="auto" w:fill="8DB3E2" w:themeFill="text2" w:themeFillTint="66"/>
            <w:vAlign w:val="center"/>
          </w:tcPr>
          <w:p w:rsidR="00E074C6" w:rsidRPr="00013175" w:rsidRDefault="00E074C6" w:rsidP="00BF70BB">
            <w:pPr>
              <w:spacing w:after="0" w:line="240" w:lineRule="auto"/>
              <w:jc w:val="center"/>
              <w:rPr>
                <w:rFonts w:ascii="Arial" w:hAnsi="Arial" w:cs="Arial"/>
                <w:lang w:val="id-ID"/>
              </w:rPr>
            </w:pPr>
            <w:r w:rsidRPr="00013175">
              <w:rPr>
                <w:rFonts w:ascii="Arial" w:hAnsi="Arial" w:cs="Arial"/>
                <w:lang w:val="id-ID"/>
              </w:rPr>
              <w:t>Penilaian</w:t>
            </w:r>
          </w:p>
        </w:tc>
        <w:tc>
          <w:tcPr>
            <w:tcW w:w="352" w:type="pct"/>
            <w:shd w:val="clear" w:color="auto" w:fill="8DB3E2" w:themeFill="text2" w:themeFillTint="66"/>
            <w:vAlign w:val="center"/>
          </w:tcPr>
          <w:p w:rsidR="00E074C6" w:rsidRPr="00013175" w:rsidRDefault="00E074C6" w:rsidP="00BF70BB">
            <w:pPr>
              <w:spacing w:after="0" w:line="240" w:lineRule="auto"/>
              <w:jc w:val="center"/>
              <w:rPr>
                <w:rFonts w:ascii="Arial" w:hAnsi="Arial" w:cs="Arial"/>
                <w:lang w:val="id-ID"/>
              </w:rPr>
            </w:pPr>
            <w:r w:rsidRPr="00013175">
              <w:rPr>
                <w:rFonts w:ascii="Arial" w:hAnsi="Arial" w:cs="Arial"/>
                <w:lang w:val="id-ID"/>
              </w:rPr>
              <w:t>Alokasi Waktu</w:t>
            </w:r>
          </w:p>
        </w:tc>
        <w:tc>
          <w:tcPr>
            <w:tcW w:w="425" w:type="pct"/>
            <w:shd w:val="clear" w:color="auto" w:fill="8DB3E2" w:themeFill="text2" w:themeFillTint="66"/>
            <w:vAlign w:val="center"/>
          </w:tcPr>
          <w:p w:rsidR="00E074C6" w:rsidRPr="00013175" w:rsidRDefault="00E074C6" w:rsidP="00BF70BB">
            <w:pPr>
              <w:spacing w:after="0" w:line="240" w:lineRule="auto"/>
              <w:jc w:val="center"/>
              <w:rPr>
                <w:rFonts w:ascii="Arial" w:hAnsi="Arial" w:cs="Arial"/>
                <w:lang w:val="id-ID"/>
              </w:rPr>
            </w:pPr>
            <w:r w:rsidRPr="00013175">
              <w:rPr>
                <w:rFonts w:ascii="Arial" w:hAnsi="Arial" w:cs="Arial"/>
                <w:lang w:val="id-ID"/>
              </w:rPr>
              <w:t>Sumber Belajar</w:t>
            </w:r>
          </w:p>
        </w:tc>
      </w:tr>
      <w:tr w:rsidR="00E074C6" w:rsidRPr="00013175" w:rsidTr="00E074C6">
        <w:tc>
          <w:tcPr>
            <w:tcW w:w="592" w:type="pct"/>
            <w:shd w:val="clear" w:color="auto" w:fill="auto"/>
          </w:tcPr>
          <w:p w:rsidR="00E074C6" w:rsidRPr="00013175" w:rsidRDefault="00E074C6" w:rsidP="00BF70BB">
            <w:pPr>
              <w:spacing w:after="0" w:line="240" w:lineRule="auto"/>
              <w:rPr>
                <w:rFonts w:ascii="Arial" w:hAnsi="Arial" w:cs="Arial"/>
                <w:lang w:val="id-ID"/>
              </w:rPr>
            </w:pPr>
            <w:r w:rsidRPr="00013175">
              <w:rPr>
                <w:rFonts w:ascii="Arial" w:hAnsi="Arial" w:cs="Arial"/>
                <w:lang w:val="id-ID"/>
              </w:rPr>
              <w:t>Pendidikan Pancasila dan Kewarganegaraan</w:t>
            </w:r>
          </w:p>
        </w:tc>
        <w:tc>
          <w:tcPr>
            <w:tcW w:w="528" w:type="pct"/>
            <w:shd w:val="clear" w:color="auto" w:fill="auto"/>
          </w:tcPr>
          <w:p w:rsidR="00E074C6" w:rsidRPr="00D94945" w:rsidRDefault="00E074C6" w:rsidP="00D94945">
            <w:pPr>
              <w:autoSpaceDE w:val="0"/>
              <w:autoSpaceDN w:val="0"/>
              <w:adjustRightInd w:val="0"/>
              <w:spacing w:after="0" w:line="240" w:lineRule="auto"/>
              <w:ind w:left="459" w:hanging="459"/>
              <w:rPr>
                <w:rFonts w:ascii="Arial" w:hAnsi="Arial" w:cs="Arial"/>
              </w:rPr>
            </w:pPr>
            <w:proofErr w:type="gramStart"/>
            <w:r w:rsidRPr="00D94945">
              <w:rPr>
                <w:rFonts w:ascii="Arial" w:hAnsi="Arial" w:cs="Arial"/>
              </w:rPr>
              <w:t>1.2  Menunjukkan</w:t>
            </w:r>
            <w:proofErr w:type="gramEnd"/>
            <w:r w:rsidRPr="00D94945">
              <w:rPr>
                <w:rFonts w:ascii="Arial" w:hAnsi="Arial" w:cs="Arial"/>
              </w:rPr>
              <w:t xml:space="preserve"> sikap patuh aturan agama yang dianut dalam kehidupan sehari-hari di sekolah.</w:t>
            </w:r>
          </w:p>
          <w:p w:rsidR="00E074C6" w:rsidRPr="00D94945" w:rsidRDefault="00E074C6" w:rsidP="00D94945">
            <w:pPr>
              <w:autoSpaceDE w:val="0"/>
              <w:autoSpaceDN w:val="0"/>
              <w:adjustRightInd w:val="0"/>
              <w:spacing w:after="0" w:line="240" w:lineRule="auto"/>
              <w:ind w:left="459" w:hanging="459"/>
              <w:rPr>
                <w:rFonts w:ascii="Arial" w:hAnsi="Arial" w:cs="Arial"/>
              </w:rPr>
            </w:pPr>
            <w:proofErr w:type="gramStart"/>
            <w:r w:rsidRPr="00D94945">
              <w:rPr>
                <w:rFonts w:ascii="Arial" w:hAnsi="Arial" w:cs="Arial"/>
              </w:rPr>
              <w:t>2.2  Melaksanakan</w:t>
            </w:r>
            <w:proofErr w:type="gramEnd"/>
            <w:r w:rsidRPr="00D94945">
              <w:rPr>
                <w:rFonts w:ascii="Arial" w:hAnsi="Arial" w:cs="Arial"/>
              </w:rPr>
              <w:t xml:space="preserve"> aturan </w:t>
            </w:r>
            <w:r w:rsidRPr="00D94945">
              <w:rPr>
                <w:rFonts w:ascii="Arial" w:hAnsi="Arial" w:cs="Arial"/>
              </w:rPr>
              <w:lastRenderedPageBreak/>
              <w:t>yang berlaku di rumah dan tata tertib yang berlaku di sekolah.</w:t>
            </w:r>
          </w:p>
          <w:p w:rsidR="00E074C6" w:rsidRPr="00D94945" w:rsidRDefault="00E074C6" w:rsidP="00D94945">
            <w:pPr>
              <w:autoSpaceDE w:val="0"/>
              <w:autoSpaceDN w:val="0"/>
              <w:adjustRightInd w:val="0"/>
              <w:spacing w:after="0" w:line="240" w:lineRule="auto"/>
              <w:ind w:left="459" w:hanging="459"/>
              <w:rPr>
                <w:rFonts w:ascii="Arial" w:hAnsi="Arial" w:cs="Arial"/>
              </w:rPr>
            </w:pPr>
            <w:proofErr w:type="gramStart"/>
            <w:r w:rsidRPr="00D94945">
              <w:rPr>
                <w:rFonts w:ascii="Arial" w:hAnsi="Arial" w:cs="Arial"/>
              </w:rPr>
              <w:t>3.2  Mengidentifikasi</w:t>
            </w:r>
            <w:proofErr w:type="gramEnd"/>
            <w:r w:rsidRPr="00D94945">
              <w:rPr>
                <w:rFonts w:ascii="Arial" w:hAnsi="Arial" w:cs="Arial"/>
              </w:rPr>
              <w:t xml:space="preserve"> aturan dan tata tertib yang berlaku di sekolah.</w:t>
            </w:r>
          </w:p>
          <w:p w:rsidR="00E074C6" w:rsidRPr="00D94945" w:rsidRDefault="00E074C6" w:rsidP="00D94945">
            <w:pPr>
              <w:autoSpaceDE w:val="0"/>
              <w:autoSpaceDN w:val="0"/>
              <w:adjustRightInd w:val="0"/>
              <w:spacing w:after="0" w:line="240" w:lineRule="auto"/>
              <w:ind w:left="459" w:hanging="459"/>
              <w:rPr>
                <w:rFonts w:ascii="Arial" w:hAnsi="Arial" w:cs="Arial"/>
              </w:rPr>
            </w:pPr>
            <w:proofErr w:type="gramStart"/>
            <w:r w:rsidRPr="00D94945">
              <w:rPr>
                <w:rFonts w:ascii="Arial" w:hAnsi="Arial" w:cs="Arial"/>
              </w:rPr>
              <w:t>4.2  Menceritakan</w:t>
            </w:r>
            <w:proofErr w:type="gramEnd"/>
            <w:r w:rsidRPr="00D94945">
              <w:rPr>
                <w:rFonts w:ascii="Arial" w:hAnsi="Arial" w:cs="Arial"/>
              </w:rPr>
              <w:t xml:space="preserve"> kegiatan sesuai aturan dan tata tertib yang berlaku di sekolah.</w:t>
            </w:r>
          </w:p>
        </w:tc>
        <w:tc>
          <w:tcPr>
            <w:tcW w:w="528" w:type="pct"/>
            <w:shd w:val="clear" w:color="auto" w:fill="auto"/>
          </w:tcPr>
          <w:p w:rsidR="00E074C6" w:rsidRPr="00D94945" w:rsidRDefault="00E074C6" w:rsidP="00D94945">
            <w:pPr>
              <w:widowControl w:val="0"/>
              <w:spacing w:after="0" w:line="240" w:lineRule="auto"/>
              <w:ind w:left="595" w:hanging="595"/>
              <w:rPr>
                <w:rFonts w:ascii="Arial" w:hAnsi="Arial" w:cs="Arial"/>
              </w:rPr>
            </w:pPr>
            <w:r w:rsidRPr="00D94945">
              <w:rPr>
                <w:rFonts w:ascii="Arial" w:hAnsi="Arial" w:cs="Arial"/>
              </w:rPr>
              <w:lastRenderedPageBreak/>
              <w:t>1.2.1 Mengidentifikasi sikap patuh aturan agama yang dianut dalam kehidupan sehari-hari di sekolah.</w:t>
            </w:r>
          </w:p>
          <w:p w:rsidR="00E074C6" w:rsidRPr="00D94945" w:rsidRDefault="00E074C6" w:rsidP="00D94945">
            <w:pPr>
              <w:widowControl w:val="0"/>
              <w:spacing w:after="0" w:line="240" w:lineRule="auto"/>
              <w:ind w:left="595" w:hanging="595"/>
              <w:rPr>
                <w:rFonts w:ascii="Arial" w:hAnsi="Arial" w:cs="Arial"/>
              </w:rPr>
            </w:pPr>
            <w:r w:rsidRPr="00D94945">
              <w:rPr>
                <w:rFonts w:ascii="Arial" w:hAnsi="Arial" w:cs="Arial"/>
              </w:rPr>
              <w:t>2.2.1 Mengiku</w:t>
            </w:r>
            <w:r w:rsidRPr="00D94945">
              <w:rPr>
                <w:rFonts w:ascii="Arial" w:hAnsi="Arial" w:cs="Arial"/>
              </w:rPr>
              <w:lastRenderedPageBreak/>
              <w:t>ti aturan yang berlaku di rumah dan tata tertib yang berlaku di sekolah.</w:t>
            </w:r>
          </w:p>
          <w:p w:rsidR="00E074C6" w:rsidRPr="00D94945" w:rsidRDefault="00E074C6" w:rsidP="00D94945">
            <w:pPr>
              <w:widowControl w:val="0"/>
              <w:spacing w:after="0" w:line="240" w:lineRule="auto"/>
              <w:ind w:left="595" w:hanging="595"/>
              <w:rPr>
                <w:rFonts w:ascii="Arial" w:hAnsi="Arial" w:cs="Arial"/>
              </w:rPr>
            </w:pPr>
            <w:r w:rsidRPr="00D94945">
              <w:rPr>
                <w:rFonts w:ascii="Arial" w:hAnsi="Arial" w:cs="Arial"/>
              </w:rPr>
              <w:t>3.2.1 Menunjukkan aturan dan tata tertib yang berlaku di sekolah.</w:t>
            </w:r>
          </w:p>
          <w:p w:rsidR="00E074C6" w:rsidRPr="00D94945" w:rsidRDefault="00E074C6" w:rsidP="00D94945">
            <w:pPr>
              <w:widowControl w:val="0"/>
              <w:spacing w:after="0" w:line="240" w:lineRule="auto"/>
              <w:ind w:left="595" w:hanging="595"/>
              <w:rPr>
                <w:rFonts w:ascii="Arial" w:hAnsi="Arial" w:cs="Arial"/>
              </w:rPr>
            </w:pPr>
            <w:r w:rsidRPr="00D94945">
              <w:rPr>
                <w:rFonts w:ascii="Arial" w:hAnsi="Arial" w:cs="Arial"/>
              </w:rPr>
              <w:t>4.2.1 Menjelaskan kegiatan sesuai aturan dan tata tertib yang berlaku di sekolah.</w:t>
            </w:r>
          </w:p>
          <w:p w:rsidR="00E074C6" w:rsidRDefault="00E074C6" w:rsidP="00D94945">
            <w:pPr>
              <w:rPr>
                <w:rFonts w:ascii="Arial" w:hAnsi="Arial" w:cs="Arial"/>
              </w:rPr>
            </w:pPr>
          </w:p>
          <w:p w:rsidR="00E074C6" w:rsidRPr="00D94945" w:rsidRDefault="00E074C6" w:rsidP="00D94945">
            <w:pPr>
              <w:jc w:val="center"/>
              <w:rPr>
                <w:rFonts w:ascii="Arial" w:hAnsi="Arial" w:cs="Arial"/>
              </w:rPr>
            </w:pPr>
          </w:p>
        </w:tc>
        <w:tc>
          <w:tcPr>
            <w:tcW w:w="701" w:type="pct"/>
            <w:shd w:val="clear" w:color="auto" w:fill="auto"/>
          </w:tcPr>
          <w:p w:rsidR="00E074C6" w:rsidRPr="003A2D3E" w:rsidRDefault="00E074C6" w:rsidP="0051739A">
            <w:pPr>
              <w:pStyle w:val="ListParagraph1"/>
              <w:widowControl w:val="0"/>
              <w:ind w:left="360"/>
              <w:contextualSpacing w:val="0"/>
              <w:jc w:val="left"/>
              <w:rPr>
                <w:rFonts w:cs="Arial"/>
                <w:sz w:val="22"/>
                <w:szCs w:val="22"/>
                <w:lang w:val="en-ID"/>
              </w:rPr>
            </w:pPr>
            <w:r w:rsidRPr="003A2D3E">
              <w:rPr>
                <w:rFonts w:cs="Arial"/>
                <w:sz w:val="22"/>
                <w:szCs w:val="22"/>
                <w:lang w:val="en-ID"/>
              </w:rPr>
              <w:lastRenderedPageBreak/>
              <w:t>•</w:t>
            </w:r>
            <w:r w:rsidRPr="003A2D3E">
              <w:rPr>
                <w:rFonts w:cs="Arial"/>
                <w:sz w:val="22"/>
                <w:szCs w:val="22"/>
                <w:lang w:val="en-ID"/>
              </w:rPr>
              <w:tab/>
              <w:t>Hubungan gambar pada lambang Negara dengan sila-sila Pancasila</w:t>
            </w:r>
          </w:p>
        </w:tc>
        <w:tc>
          <w:tcPr>
            <w:tcW w:w="793" w:type="pct"/>
            <w:shd w:val="clear" w:color="auto" w:fill="auto"/>
          </w:tcPr>
          <w:p w:rsidR="00E074C6" w:rsidRPr="00A60294" w:rsidRDefault="00E074C6" w:rsidP="00A60294">
            <w:pPr>
              <w:spacing w:after="0" w:line="240" w:lineRule="auto"/>
              <w:ind w:left="182" w:hanging="182"/>
              <w:rPr>
                <w:rFonts w:ascii="Arial" w:hAnsi="Arial" w:cs="Arial"/>
                <w:lang w:val="en-US"/>
              </w:rPr>
            </w:pPr>
            <w:r w:rsidRPr="00A60294">
              <w:rPr>
                <w:rFonts w:ascii="Arial" w:hAnsi="Arial" w:cs="Arial"/>
                <w:lang w:val="en-US"/>
              </w:rPr>
              <w:t>•</w:t>
            </w:r>
            <w:r w:rsidRPr="00A60294">
              <w:rPr>
                <w:rFonts w:ascii="Arial" w:hAnsi="Arial" w:cs="Arial"/>
                <w:lang w:val="en-US"/>
              </w:rPr>
              <w:tab/>
              <w:t>Menyimak penjelasan guru terkait hubungan gambar (simbol sila-sila Pancasila) pada lambang negara dengan sila-sila Pancasila rasa ingin tahu dan rasa syukur kepada Tuhan Yang Maha Esa.</w:t>
            </w:r>
          </w:p>
          <w:p w:rsidR="00E074C6" w:rsidRPr="00A60294" w:rsidRDefault="00E074C6" w:rsidP="00A60294">
            <w:pPr>
              <w:spacing w:after="0" w:line="240" w:lineRule="auto"/>
              <w:ind w:left="182" w:hanging="182"/>
              <w:rPr>
                <w:rFonts w:ascii="Arial" w:hAnsi="Arial" w:cs="Arial"/>
                <w:lang w:val="en-US"/>
              </w:rPr>
            </w:pPr>
            <w:r w:rsidRPr="00A60294">
              <w:rPr>
                <w:rFonts w:ascii="Arial" w:hAnsi="Arial" w:cs="Arial"/>
                <w:lang w:val="en-US"/>
              </w:rPr>
              <w:t>•</w:t>
            </w:r>
            <w:r w:rsidRPr="00A60294">
              <w:rPr>
                <w:rFonts w:ascii="Arial" w:hAnsi="Arial" w:cs="Arial"/>
                <w:lang w:val="en-US"/>
              </w:rPr>
              <w:tab/>
              <w:t xml:space="preserve">Mengamati gambar keluarga yang sedang beribadah, kemudian mendiskusikan gambar yang diamati </w:t>
            </w:r>
            <w:r w:rsidRPr="00A60294">
              <w:rPr>
                <w:rFonts w:ascii="Arial" w:hAnsi="Arial" w:cs="Arial"/>
                <w:lang w:val="en-US"/>
              </w:rPr>
              <w:lastRenderedPageBreak/>
              <w:t xml:space="preserve">sesuai sila–sila </w:t>
            </w:r>
            <w:proofErr w:type="gramStart"/>
            <w:r w:rsidRPr="00A60294">
              <w:rPr>
                <w:rFonts w:ascii="Arial" w:hAnsi="Arial" w:cs="Arial"/>
                <w:lang w:val="en-US"/>
              </w:rPr>
              <w:t>Pancasila  dengan</w:t>
            </w:r>
            <w:proofErr w:type="gramEnd"/>
            <w:r w:rsidRPr="00A60294">
              <w:rPr>
                <w:rFonts w:ascii="Arial" w:hAnsi="Arial" w:cs="Arial"/>
                <w:lang w:val="en-US"/>
              </w:rPr>
              <w:t xml:space="preserve"> sikap toleransi.</w:t>
            </w:r>
          </w:p>
          <w:p w:rsidR="00E074C6" w:rsidRPr="00A60294" w:rsidRDefault="00E074C6" w:rsidP="00A60294">
            <w:pPr>
              <w:spacing w:after="0" w:line="240" w:lineRule="auto"/>
              <w:ind w:left="182" w:hanging="182"/>
              <w:rPr>
                <w:rFonts w:ascii="Arial" w:hAnsi="Arial" w:cs="Arial"/>
                <w:lang w:val="en-US"/>
              </w:rPr>
            </w:pPr>
            <w:r w:rsidRPr="00A60294">
              <w:rPr>
                <w:rFonts w:ascii="Arial" w:hAnsi="Arial" w:cs="Arial"/>
                <w:lang w:val="en-US"/>
              </w:rPr>
              <w:t>•</w:t>
            </w:r>
            <w:r w:rsidRPr="00A60294">
              <w:rPr>
                <w:rFonts w:ascii="Arial" w:hAnsi="Arial" w:cs="Arial"/>
                <w:lang w:val="en-US"/>
              </w:rPr>
              <w:tab/>
              <w:t>Menceritakan pengalaman dalam menerapkan nilai sila-sila Pancasila dalam kehidupan sehari-hari.</w:t>
            </w:r>
          </w:p>
        </w:tc>
        <w:tc>
          <w:tcPr>
            <w:tcW w:w="587" w:type="pct"/>
          </w:tcPr>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lastRenderedPageBreak/>
              <w:t>Religius</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E074C6" w:rsidRPr="00013175" w:rsidRDefault="00E074C6" w:rsidP="00900D3B">
            <w:pPr>
              <w:spacing w:after="0" w:line="240" w:lineRule="auto"/>
              <w:rPr>
                <w:rFonts w:ascii="Arial" w:hAnsi="Arial" w:cs="Arial"/>
                <w:lang w:val="id-ID"/>
              </w:rPr>
            </w:pPr>
          </w:p>
        </w:tc>
        <w:tc>
          <w:tcPr>
            <w:tcW w:w="494" w:type="pct"/>
            <w:vMerge w:val="restart"/>
            <w:shd w:val="clear" w:color="auto" w:fill="auto"/>
          </w:tcPr>
          <w:p w:rsidR="00E074C6" w:rsidRPr="00013175" w:rsidRDefault="00E074C6" w:rsidP="00900D3B">
            <w:pPr>
              <w:spacing w:after="0" w:line="240" w:lineRule="auto"/>
              <w:rPr>
                <w:rFonts w:ascii="Arial" w:hAnsi="Arial" w:cs="Arial"/>
                <w:lang w:val="id-ID"/>
              </w:rPr>
            </w:pPr>
            <w:r w:rsidRPr="00013175">
              <w:rPr>
                <w:rFonts w:ascii="Arial" w:hAnsi="Arial" w:cs="Arial"/>
                <w:lang w:val="id-ID"/>
              </w:rPr>
              <w:t>Sikap:</w:t>
            </w:r>
          </w:p>
          <w:p w:rsidR="00E074C6" w:rsidRPr="00013175" w:rsidRDefault="00E074C6" w:rsidP="00900D3B">
            <w:pPr>
              <w:spacing w:after="0" w:line="240" w:lineRule="auto"/>
              <w:ind w:left="183" w:hanging="183"/>
              <w:rPr>
                <w:rFonts w:ascii="Arial" w:hAnsi="Arial" w:cs="Arial"/>
                <w:lang w:val="id-ID"/>
              </w:rPr>
            </w:pPr>
            <w:r w:rsidRPr="00013175">
              <w:rPr>
                <w:rFonts w:ascii="Arial" w:hAnsi="Arial" w:cs="Arial"/>
                <w:lang w:val="id-ID"/>
              </w:rPr>
              <w:t>• Jujur</w:t>
            </w:r>
          </w:p>
          <w:p w:rsidR="00E074C6" w:rsidRPr="00013175" w:rsidRDefault="00E074C6" w:rsidP="00900D3B">
            <w:pPr>
              <w:spacing w:after="0" w:line="240" w:lineRule="auto"/>
              <w:ind w:left="183" w:hanging="183"/>
              <w:rPr>
                <w:rFonts w:ascii="Arial" w:hAnsi="Arial" w:cs="Arial"/>
                <w:lang w:val="id-ID"/>
              </w:rPr>
            </w:pPr>
            <w:r w:rsidRPr="00013175">
              <w:rPr>
                <w:rFonts w:ascii="Arial" w:hAnsi="Arial" w:cs="Arial"/>
                <w:lang w:val="id-ID"/>
              </w:rPr>
              <w:t>• Disiplin</w:t>
            </w:r>
          </w:p>
          <w:p w:rsidR="00E074C6" w:rsidRPr="00013175" w:rsidRDefault="00E074C6" w:rsidP="00900D3B">
            <w:pPr>
              <w:spacing w:after="0" w:line="240" w:lineRule="auto"/>
              <w:ind w:left="183" w:hanging="183"/>
              <w:rPr>
                <w:rFonts w:ascii="Arial" w:hAnsi="Arial" w:cs="Arial"/>
                <w:lang w:val="id-ID"/>
              </w:rPr>
            </w:pPr>
            <w:r w:rsidRPr="00013175">
              <w:rPr>
                <w:rFonts w:ascii="Arial" w:hAnsi="Arial" w:cs="Arial"/>
                <w:lang w:val="id-ID"/>
              </w:rPr>
              <w:t>• Tanggung Jawab</w:t>
            </w:r>
          </w:p>
          <w:p w:rsidR="00E074C6" w:rsidRPr="00013175" w:rsidRDefault="00E074C6" w:rsidP="00900D3B">
            <w:pPr>
              <w:spacing w:after="0" w:line="240" w:lineRule="auto"/>
              <w:ind w:left="183" w:hanging="183"/>
              <w:rPr>
                <w:rFonts w:ascii="Arial" w:hAnsi="Arial" w:cs="Arial"/>
                <w:lang w:val="id-ID"/>
              </w:rPr>
            </w:pPr>
            <w:r w:rsidRPr="00013175">
              <w:rPr>
                <w:rFonts w:ascii="Arial" w:hAnsi="Arial" w:cs="Arial"/>
                <w:lang w:val="id-ID"/>
              </w:rPr>
              <w:t>• Santun</w:t>
            </w:r>
          </w:p>
          <w:p w:rsidR="00E074C6" w:rsidRPr="00013175" w:rsidRDefault="00E074C6" w:rsidP="00900D3B">
            <w:pPr>
              <w:spacing w:after="0" w:line="240" w:lineRule="auto"/>
              <w:ind w:left="183" w:hanging="183"/>
              <w:rPr>
                <w:rFonts w:ascii="Arial" w:hAnsi="Arial" w:cs="Arial"/>
                <w:lang w:val="id-ID"/>
              </w:rPr>
            </w:pPr>
            <w:r w:rsidRPr="00013175">
              <w:rPr>
                <w:rFonts w:ascii="Arial" w:hAnsi="Arial" w:cs="Arial"/>
                <w:lang w:val="id-ID"/>
              </w:rPr>
              <w:t>• Peduli</w:t>
            </w:r>
          </w:p>
          <w:p w:rsidR="00E074C6" w:rsidRPr="00013175" w:rsidRDefault="00E074C6" w:rsidP="00900D3B">
            <w:pPr>
              <w:spacing w:after="0" w:line="240" w:lineRule="auto"/>
              <w:ind w:left="183" w:hanging="183"/>
              <w:rPr>
                <w:rFonts w:ascii="Arial" w:hAnsi="Arial" w:cs="Arial"/>
                <w:lang w:val="id-ID"/>
              </w:rPr>
            </w:pPr>
            <w:r w:rsidRPr="00013175">
              <w:rPr>
                <w:rFonts w:ascii="Arial" w:hAnsi="Arial" w:cs="Arial"/>
                <w:lang w:val="id-ID"/>
              </w:rPr>
              <w:t>• Percaya diri</w:t>
            </w:r>
          </w:p>
          <w:p w:rsidR="00E074C6" w:rsidRPr="00013175" w:rsidRDefault="00E074C6" w:rsidP="00900D3B">
            <w:pPr>
              <w:spacing w:after="0" w:line="240" w:lineRule="auto"/>
              <w:ind w:left="183" w:hanging="183"/>
              <w:rPr>
                <w:rFonts w:ascii="Arial" w:hAnsi="Arial" w:cs="Arial"/>
                <w:lang w:val="id-ID"/>
              </w:rPr>
            </w:pPr>
            <w:r w:rsidRPr="00013175">
              <w:rPr>
                <w:rFonts w:ascii="Arial" w:hAnsi="Arial" w:cs="Arial"/>
                <w:lang w:val="id-ID"/>
              </w:rPr>
              <w:t>• Kerja Sama</w:t>
            </w:r>
          </w:p>
          <w:p w:rsidR="00E074C6" w:rsidRPr="00013175" w:rsidRDefault="00E074C6" w:rsidP="00900D3B">
            <w:pPr>
              <w:spacing w:after="0" w:line="240" w:lineRule="auto"/>
              <w:rPr>
                <w:rFonts w:ascii="Arial" w:hAnsi="Arial" w:cs="Arial"/>
                <w:lang w:val="id-ID"/>
              </w:rPr>
            </w:pPr>
          </w:p>
          <w:p w:rsidR="00E074C6" w:rsidRPr="00013175" w:rsidRDefault="00E074C6" w:rsidP="00900D3B">
            <w:pPr>
              <w:spacing w:after="0" w:line="240" w:lineRule="auto"/>
              <w:rPr>
                <w:rFonts w:ascii="Arial" w:hAnsi="Arial" w:cs="Arial"/>
                <w:lang w:val="id-ID"/>
              </w:rPr>
            </w:pPr>
            <w:r w:rsidRPr="00013175">
              <w:rPr>
                <w:rFonts w:ascii="Arial" w:hAnsi="Arial" w:cs="Arial"/>
                <w:lang w:val="id-ID"/>
              </w:rPr>
              <w:t>Jurnal:</w:t>
            </w:r>
          </w:p>
          <w:p w:rsidR="00E074C6" w:rsidRPr="00013175" w:rsidRDefault="00E074C6" w:rsidP="00900D3B">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di </w:t>
            </w:r>
            <w:r w:rsidRPr="00013175">
              <w:rPr>
                <w:rFonts w:ascii="Arial" w:hAnsi="Arial" w:cs="Arial"/>
                <w:lang w:val="id-ID"/>
              </w:rPr>
              <w:lastRenderedPageBreak/>
              <w:t>sekolah maupun informasi dari orang lain</w:t>
            </w:r>
          </w:p>
          <w:p w:rsidR="00E074C6" w:rsidRPr="00013175" w:rsidRDefault="00E074C6" w:rsidP="00900D3B">
            <w:pPr>
              <w:spacing w:after="0" w:line="240" w:lineRule="auto"/>
              <w:rPr>
                <w:rFonts w:ascii="Arial" w:hAnsi="Arial" w:cs="Arial"/>
                <w:lang w:val="id-ID"/>
              </w:rPr>
            </w:pPr>
          </w:p>
          <w:p w:rsidR="00E074C6" w:rsidRPr="00013175" w:rsidRDefault="00E074C6" w:rsidP="00900D3B">
            <w:pPr>
              <w:spacing w:after="0" w:line="240" w:lineRule="auto"/>
              <w:rPr>
                <w:rFonts w:ascii="Arial" w:hAnsi="Arial" w:cs="Arial"/>
                <w:lang w:val="id-ID"/>
              </w:rPr>
            </w:pPr>
            <w:r w:rsidRPr="00013175">
              <w:rPr>
                <w:rFonts w:ascii="Arial" w:hAnsi="Arial" w:cs="Arial"/>
                <w:lang w:val="id-ID"/>
              </w:rPr>
              <w:t>Penilaian Diri:</w:t>
            </w:r>
          </w:p>
          <w:p w:rsidR="00E074C6" w:rsidRPr="00013175" w:rsidRDefault="00E074C6" w:rsidP="00900D3B">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E074C6" w:rsidRPr="00013175" w:rsidRDefault="00E074C6" w:rsidP="00900D3B">
            <w:pPr>
              <w:spacing w:after="0" w:line="240" w:lineRule="auto"/>
              <w:rPr>
                <w:rFonts w:ascii="Arial" w:hAnsi="Arial" w:cs="Arial"/>
                <w:lang w:val="id-ID"/>
              </w:rPr>
            </w:pPr>
          </w:p>
          <w:p w:rsidR="00E074C6" w:rsidRPr="00013175" w:rsidRDefault="00E074C6" w:rsidP="00900D3B">
            <w:pPr>
              <w:spacing w:after="0" w:line="240" w:lineRule="auto"/>
              <w:rPr>
                <w:rFonts w:ascii="Arial" w:hAnsi="Arial" w:cs="Arial"/>
                <w:lang w:val="id-ID"/>
              </w:rPr>
            </w:pPr>
            <w:r w:rsidRPr="00013175">
              <w:rPr>
                <w:rFonts w:ascii="Arial" w:hAnsi="Arial" w:cs="Arial"/>
                <w:lang w:val="id-ID"/>
              </w:rPr>
              <w:t xml:space="preserve">Pengetahuan </w:t>
            </w:r>
          </w:p>
          <w:p w:rsidR="00E074C6" w:rsidRPr="00013175" w:rsidRDefault="00E074C6" w:rsidP="00900D3B">
            <w:pPr>
              <w:spacing w:after="0" w:line="240" w:lineRule="auto"/>
              <w:rPr>
                <w:rFonts w:ascii="Arial" w:hAnsi="Arial" w:cs="Arial"/>
                <w:lang w:val="id-ID"/>
              </w:rPr>
            </w:pPr>
            <w:r w:rsidRPr="00013175">
              <w:rPr>
                <w:rFonts w:ascii="Arial" w:hAnsi="Arial" w:cs="Arial"/>
                <w:lang w:val="id-ID"/>
              </w:rPr>
              <w:t>Tes tertulis</w:t>
            </w:r>
          </w:p>
          <w:p w:rsidR="00E074C6" w:rsidRPr="005718E3" w:rsidRDefault="00E074C6" w:rsidP="00900D3B">
            <w:pPr>
              <w:spacing w:after="0" w:line="240" w:lineRule="auto"/>
              <w:rPr>
                <w:rFonts w:ascii="Arial" w:hAnsi="Arial" w:cs="Arial"/>
                <w:lang w:val="id-ID"/>
              </w:rPr>
            </w:pP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Menentukan panjang pendek nada dengan menggunakan simbol.</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 xml:space="preserve">Menjawab pertanyaan berdasarkan teks “Bermain Perahu </w:t>
            </w:r>
            <w:r w:rsidRPr="00B85EC2">
              <w:rPr>
                <w:rFonts w:ascii="Arial" w:hAnsi="Arial" w:cs="Arial"/>
                <w:lang w:val="id-ID"/>
              </w:rPr>
              <w:lastRenderedPageBreak/>
              <w:t>Kertas”.</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Mengubah penjumlahan berulang ke dalam bentuk perkalian.</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Menjawab pertanyaan dari teks “Bermain Simpai”.</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Menjawab pertanyaan dari tekspercakapan.</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Menjawab pertanyaan tentang pengamatan gambar “kertas”.</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Menjelaskan makna kosakata yang berkaitan dengan keragaman benda.</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 xml:space="preserve">Menyusun huruf menjadi </w:t>
            </w:r>
            <w:r w:rsidRPr="00B85EC2">
              <w:rPr>
                <w:rFonts w:ascii="Arial" w:hAnsi="Arial" w:cs="Arial"/>
                <w:lang w:val="id-ID"/>
              </w:rPr>
              <w:lastRenderedPageBreak/>
              <w:t>kosakata yang bermakna.</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Menyelesaikan soal tentang perkalian sebagai penjumlahan berulang.</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Menentukan jumlah ketukan pada lagu “Berdayung”.</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Menjawab pertanyaan berdasarkan teks percakapan antara Ibu dan Beni.</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Menyelesaikan soal tentang perkalian.</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 xml:space="preserve">Menjawab pertanyaan tentang percakapan “Balon dan Perahu </w:t>
            </w:r>
            <w:r w:rsidRPr="00B85EC2">
              <w:rPr>
                <w:rFonts w:ascii="Arial" w:hAnsi="Arial" w:cs="Arial"/>
                <w:lang w:val="id-ID"/>
              </w:rPr>
              <w:lastRenderedPageBreak/>
              <w:t>Kertas”.</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Menjawab pertanyaan dari teks bacaan “Meniup Balon”.</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Menentukan kegiatan yang boleh dan tidak boleh dilakukan di lingkungan rumah.</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Menjelaskan makna kosakata tentang wujud benda.</w:t>
            </w:r>
          </w:p>
          <w:p w:rsidR="00E074C6" w:rsidRPr="00B85EC2" w:rsidRDefault="00E074C6" w:rsidP="00B85EC2">
            <w:pPr>
              <w:numPr>
                <w:ilvl w:val="0"/>
                <w:numId w:val="33"/>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Uji pemahaman melalui permainan kosakata.</w:t>
            </w:r>
          </w:p>
          <w:p w:rsidR="00E074C6" w:rsidRPr="00013175" w:rsidRDefault="00E074C6" w:rsidP="00900D3B">
            <w:pPr>
              <w:spacing w:after="0" w:line="240" w:lineRule="auto"/>
              <w:rPr>
                <w:rFonts w:ascii="Arial" w:hAnsi="Arial" w:cs="Arial"/>
                <w:lang w:val="id-ID"/>
              </w:rPr>
            </w:pPr>
          </w:p>
          <w:p w:rsidR="00E074C6" w:rsidRPr="00013175" w:rsidRDefault="00E074C6" w:rsidP="00900D3B">
            <w:pPr>
              <w:spacing w:after="0" w:line="240" w:lineRule="auto"/>
              <w:rPr>
                <w:rFonts w:ascii="Arial" w:hAnsi="Arial" w:cs="Arial"/>
                <w:lang w:val="id-ID"/>
              </w:rPr>
            </w:pPr>
            <w:r w:rsidRPr="00013175">
              <w:rPr>
                <w:rFonts w:ascii="Arial" w:hAnsi="Arial" w:cs="Arial"/>
                <w:lang w:val="id-ID"/>
              </w:rPr>
              <w:t xml:space="preserve">Keterampilan </w:t>
            </w:r>
          </w:p>
          <w:p w:rsidR="00E074C6" w:rsidRPr="00013175" w:rsidRDefault="00E074C6" w:rsidP="00900D3B">
            <w:pPr>
              <w:spacing w:after="0" w:line="240" w:lineRule="auto"/>
              <w:rPr>
                <w:rFonts w:ascii="Arial" w:hAnsi="Arial" w:cs="Arial"/>
                <w:lang w:val="id-ID"/>
              </w:rPr>
            </w:pPr>
            <w:r w:rsidRPr="00013175">
              <w:rPr>
                <w:rFonts w:ascii="Arial" w:hAnsi="Arial" w:cs="Arial"/>
                <w:lang w:val="id-ID"/>
              </w:rPr>
              <w:t xml:space="preserve"> Praktik/Kinerja</w:t>
            </w:r>
          </w:p>
          <w:p w:rsidR="00E074C6" w:rsidRDefault="00E074C6" w:rsidP="00900D3B">
            <w:pPr>
              <w:spacing w:after="0" w:line="240" w:lineRule="auto"/>
              <w:ind w:left="183" w:hanging="183"/>
              <w:rPr>
                <w:rFonts w:ascii="Arial" w:hAnsi="Arial" w:cs="Arial"/>
                <w:lang w:val="id-ID"/>
              </w:rPr>
            </w:pP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Menyanyik</w:t>
            </w:r>
            <w:r w:rsidRPr="00B85EC2">
              <w:rPr>
                <w:rFonts w:ascii="Arial" w:hAnsi="Arial" w:cs="Arial"/>
                <w:lang w:val="id-ID"/>
              </w:rPr>
              <w:lastRenderedPageBreak/>
              <w:t>an lagu anak.</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Membaca teks bacaan dengan lafal dan intonasi yang tepat.</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Melakukan permainan “Simpai”.</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Bermain peran tentang “Aturan dalam Bermain”.</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Melakukan pengamatan dan mengelompokkan keragaman benda berdasarkan bentuknya.</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Menyanyikan lagu anak.</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Menuliskan hasil pengamata</w:t>
            </w:r>
            <w:r w:rsidRPr="00B85EC2">
              <w:rPr>
                <w:rFonts w:ascii="Arial" w:hAnsi="Arial" w:cs="Arial"/>
                <w:lang w:val="id-ID"/>
              </w:rPr>
              <w:lastRenderedPageBreak/>
              <w:t>n sederhana tentang keragaman benda.</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Menyanyikan lagu anak.</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Menuliskan hasil pengamatan sederhana tentang keragaman benda.</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Melakukan pengamatan dan mengelompokkan keragaman benda berdasarkan bentuknya.</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Menuliskan hasil pengamatan sederhana tentang keragaman benda.</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 xml:space="preserve">Melakukan </w:t>
            </w:r>
            <w:r w:rsidRPr="00B85EC2">
              <w:rPr>
                <w:rFonts w:ascii="Arial" w:hAnsi="Arial" w:cs="Arial"/>
                <w:lang w:val="id-ID"/>
              </w:rPr>
              <w:lastRenderedPageBreak/>
              <w:t>permainan “Kepala Pundak Lutut Kaki”.</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Menuliskan aturan yang berlaku di lingkungan rumah.</w:t>
            </w:r>
          </w:p>
          <w:p w:rsidR="00E074C6" w:rsidRPr="00B85EC2" w:rsidRDefault="00E074C6" w:rsidP="00B85EC2">
            <w:pPr>
              <w:numPr>
                <w:ilvl w:val="0"/>
                <w:numId w:val="34"/>
              </w:numPr>
              <w:tabs>
                <w:tab w:val="clear" w:pos="720"/>
                <w:tab w:val="num" w:pos="0"/>
              </w:tabs>
              <w:spacing w:after="0" w:line="240" w:lineRule="auto"/>
              <w:ind w:left="213" w:hanging="180"/>
              <w:rPr>
                <w:rFonts w:ascii="Arial" w:hAnsi="Arial" w:cs="Arial"/>
                <w:lang w:val="id-ID"/>
              </w:rPr>
            </w:pPr>
            <w:r w:rsidRPr="00B85EC2">
              <w:rPr>
                <w:rFonts w:ascii="Arial" w:hAnsi="Arial" w:cs="Arial"/>
                <w:lang w:val="id-ID"/>
              </w:rPr>
              <w:t>Menuliskan dan menceritakan hasil pengamatan sederhana tentang keragaman benda.</w:t>
            </w:r>
          </w:p>
          <w:p w:rsidR="00E074C6" w:rsidRPr="00013175" w:rsidRDefault="00E074C6" w:rsidP="00503A97">
            <w:pPr>
              <w:spacing w:after="0" w:line="276" w:lineRule="auto"/>
              <w:ind w:left="183" w:hanging="183"/>
              <w:rPr>
                <w:rFonts w:ascii="Arial" w:hAnsi="Arial" w:cs="Arial"/>
                <w:lang w:val="id-ID"/>
              </w:rPr>
            </w:pPr>
          </w:p>
        </w:tc>
        <w:tc>
          <w:tcPr>
            <w:tcW w:w="352" w:type="pct"/>
            <w:vMerge w:val="restart"/>
            <w:shd w:val="clear" w:color="auto" w:fill="auto"/>
          </w:tcPr>
          <w:p w:rsidR="00E074C6" w:rsidRPr="00013175" w:rsidRDefault="00E074C6" w:rsidP="00BF70BB">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25" w:type="pct"/>
            <w:vMerge w:val="restart"/>
            <w:shd w:val="clear" w:color="auto" w:fill="auto"/>
          </w:tcPr>
          <w:p w:rsidR="00E074C6" w:rsidRPr="00013175" w:rsidRDefault="00E074C6" w:rsidP="00BF70BB">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E074C6" w:rsidRPr="00013175" w:rsidRDefault="00E074C6" w:rsidP="00BF70BB">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E074C6" w:rsidRPr="00013175" w:rsidRDefault="00E074C6" w:rsidP="00BF70BB">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E074C6" w:rsidRPr="00013175" w:rsidRDefault="00E074C6" w:rsidP="00BF70BB">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E074C6" w:rsidRPr="00013175" w:rsidTr="00E074C6">
        <w:tc>
          <w:tcPr>
            <w:tcW w:w="592" w:type="pct"/>
            <w:shd w:val="clear" w:color="auto" w:fill="auto"/>
          </w:tcPr>
          <w:p w:rsidR="00E074C6" w:rsidRPr="00013175" w:rsidRDefault="00E074C6" w:rsidP="00BF70BB">
            <w:pPr>
              <w:spacing w:after="0" w:line="240" w:lineRule="auto"/>
              <w:rPr>
                <w:rFonts w:ascii="Arial" w:hAnsi="Arial" w:cs="Arial"/>
                <w:lang w:val="id-ID"/>
              </w:rPr>
            </w:pPr>
            <w:r w:rsidRPr="00013175">
              <w:rPr>
                <w:rFonts w:ascii="Arial" w:hAnsi="Arial" w:cs="Arial"/>
                <w:lang w:val="id-ID"/>
              </w:rPr>
              <w:lastRenderedPageBreak/>
              <w:t>Bahasa Indonesia</w:t>
            </w:r>
          </w:p>
        </w:tc>
        <w:tc>
          <w:tcPr>
            <w:tcW w:w="528" w:type="pct"/>
            <w:shd w:val="clear" w:color="auto" w:fill="auto"/>
            <w:vAlign w:val="center"/>
          </w:tcPr>
          <w:p w:rsidR="00E074C6" w:rsidRPr="00D94945" w:rsidRDefault="00E074C6" w:rsidP="00D94945">
            <w:pPr>
              <w:spacing w:after="0" w:line="276" w:lineRule="auto"/>
              <w:ind w:left="433" w:hanging="426"/>
              <w:rPr>
                <w:rFonts w:ascii="Arial" w:hAnsi="Arial" w:cs="Arial"/>
                <w:lang w:val="id-ID"/>
              </w:rPr>
            </w:pPr>
            <w:r w:rsidRPr="00D94945">
              <w:rPr>
                <w:rFonts w:ascii="Arial" w:hAnsi="Arial" w:cs="Arial"/>
                <w:lang w:val="id-ID"/>
              </w:rPr>
              <w:t>3.2  Menguraikan kosakata dan konsep tentang keragaman benda berdasarkan bentuk dan wujudnya dalam bahasa Indonesia atau bahasa daerah melalui teks tulis, lisan, visual, dan/atau eksplorasi lingkungan.</w:t>
            </w:r>
          </w:p>
          <w:p w:rsidR="00E074C6" w:rsidRPr="00D94945" w:rsidRDefault="00E074C6" w:rsidP="00D94945">
            <w:pPr>
              <w:spacing w:after="0" w:line="276" w:lineRule="auto"/>
              <w:ind w:left="433" w:hanging="426"/>
              <w:rPr>
                <w:rFonts w:ascii="Arial" w:hAnsi="Arial" w:cs="Arial"/>
                <w:lang w:val="id-ID"/>
              </w:rPr>
            </w:pPr>
            <w:r w:rsidRPr="00D94945">
              <w:rPr>
                <w:rFonts w:ascii="Arial" w:hAnsi="Arial" w:cs="Arial"/>
                <w:lang w:val="id-ID"/>
              </w:rPr>
              <w:t xml:space="preserve">4.2  Melaporkan </w:t>
            </w:r>
            <w:r w:rsidRPr="00D94945">
              <w:rPr>
                <w:rFonts w:ascii="Arial" w:hAnsi="Arial" w:cs="Arial"/>
                <w:lang w:val="id-ID"/>
              </w:rPr>
              <w:lastRenderedPageBreak/>
              <w:t>penggunaan kosakata bahasa Indonesia yang tepat atau bahasa daerah hasil pengamatan tentang keragaman benda berdasarkan bentuk dan wujudnya dalam bentuk teks tulis, lisan, dan visual.</w:t>
            </w:r>
          </w:p>
        </w:tc>
        <w:tc>
          <w:tcPr>
            <w:tcW w:w="528" w:type="pct"/>
            <w:shd w:val="clear" w:color="auto" w:fill="auto"/>
          </w:tcPr>
          <w:p w:rsidR="00E074C6" w:rsidRPr="00D94945" w:rsidRDefault="00E074C6" w:rsidP="00D94945">
            <w:pPr>
              <w:spacing w:after="0" w:line="276" w:lineRule="auto"/>
              <w:ind w:left="595" w:hanging="595"/>
              <w:rPr>
                <w:rFonts w:ascii="Arial" w:hAnsi="Arial" w:cs="Arial"/>
              </w:rPr>
            </w:pPr>
            <w:r w:rsidRPr="00D94945">
              <w:rPr>
                <w:rFonts w:ascii="Arial" w:hAnsi="Arial" w:cs="Arial"/>
              </w:rPr>
              <w:lastRenderedPageBreak/>
              <w:t>3.2.1 Menjelaskan kosakata dan konsep tentang keragaman benda berdasarkan bentuk dan wujudnya dalam bentuk teks pendek.</w:t>
            </w:r>
          </w:p>
          <w:p w:rsidR="00E074C6" w:rsidRPr="00D94945" w:rsidRDefault="00E074C6" w:rsidP="00D94945">
            <w:pPr>
              <w:spacing w:after="0" w:line="276" w:lineRule="auto"/>
              <w:ind w:left="595" w:hanging="595"/>
              <w:rPr>
                <w:rFonts w:ascii="Arial" w:hAnsi="Arial" w:cs="Arial"/>
              </w:rPr>
            </w:pPr>
            <w:r w:rsidRPr="00D94945">
              <w:rPr>
                <w:rFonts w:ascii="Arial" w:hAnsi="Arial" w:cs="Arial"/>
              </w:rPr>
              <w:t xml:space="preserve">4.2.1 Menguraikan penggunaan kosakata bahasa </w:t>
            </w:r>
            <w:proofErr w:type="gramStart"/>
            <w:r w:rsidRPr="00D94945">
              <w:rPr>
                <w:rFonts w:ascii="Arial" w:hAnsi="Arial" w:cs="Arial"/>
              </w:rPr>
              <w:t>indonesia  yang</w:t>
            </w:r>
            <w:proofErr w:type="gramEnd"/>
            <w:r w:rsidRPr="00D94945">
              <w:rPr>
                <w:rFonts w:ascii="Arial" w:hAnsi="Arial" w:cs="Arial"/>
              </w:rPr>
              <w:t xml:space="preserve"> tepat </w:t>
            </w:r>
            <w:r w:rsidRPr="00D94945">
              <w:rPr>
                <w:rFonts w:ascii="Arial" w:hAnsi="Arial" w:cs="Arial"/>
              </w:rPr>
              <w:lastRenderedPageBreak/>
              <w:t>atau bahasa daerah hasil pengamatan tentang keberagaman benda berdasarkan bentuk dan wujudnya dalam bentuk teks pendek.</w:t>
            </w:r>
          </w:p>
        </w:tc>
        <w:tc>
          <w:tcPr>
            <w:tcW w:w="701" w:type="pct"/>
            <w:shd w:val="clear" w:color="auto" w:fill="auto"/>
          </w:tcPr>
          <w:p w:rsidR="00E074C6" w:rsidRPr="003A2D3E" w:rsidRDefault="00E074C6" w:rsidP="003A2D3E">
            <w:pPr>
              <w:pStyle w:val="Default"/>
              <w:ind w:left="34"/>
              <w:rPr>
                <w:rFonts w:ascii="Arial" w:hAnsi="Arial" w:cs="Arial"/>
                <w:sz w:val="22"/>
                <w:szCs w:val="22"/>
              </w:rPr>
            </w:pPr>
            <w:r w:rsidRPr="003A2D3E">
              <w:rPr>
                <w:rFonts w:ascii="Arial" w:hAnsi="Arial" w:cs="Arial"/>
                <w:sz w:val="22"/>
                <w:szCs w:val="22"/>
              </w:rPr>
              <w:lastRenderedPageBreak/>
              <w:t>•</w:t>
            </w:r>
            <w:r w:rsidRPr="003A2D3E">
              <w:rPr>
                <w:rFonts w:ascii="Arial" w:hAnsi="Arial" w:cs="Arial"/>
                <w:sz w:val="22"/>
                <w:szCs w:val="22"/>
              </w:rPr>
              <w:tab/>
              <w:t>Ungkapan, ajakan, perintah, penolakan yang terdapat dalam teks cerita atau lagu yang menggambarkan sikap hidup rukun</w:t>
            </w:r>
          </w:p>
          <w:p w:rsidR="00E074C6" w:rsidRPr="003A2D3E" w:rsidRDefault="00E074C6" w:rsidP="003A2D3E">
            <w:pPr>
              <w:pStyle w:val="Default"/>
              <w:ind w:left="34"/>
              <w:rPr>
                <w:rFonts w:ascii="Arial" w:hAnsi="Arial" w:cs="Arial"/>
                <w:sz w:val="22"/>
                <w:szCs w:val="22"/>
              </w:rPr>
            </w:pPr>
            <w:r w:rsidRPr="003A2D3E">
              <w:rPr>
                <w:rFonts w:ascii="Arial" w:hAnsi="Arial" w:cs="Arial"/>
                <w:sz w:val="22"/>
                <w:szCs w:val="22"/>
              </w:rPr>
              <w:t>•</w:t>
            </w:r>
            <w:r w:rsidRPr="003A2D3E">
              <w:rPr>
                <w:rFonts w:ascii="Arial" w:hAnsi="Arial" w:cs="Arial"/>
                <w:sz w:val="22"/>
                <w:szCs w:val="22"/>
              </w:rPr>
              <w:tab/>
              <w:t xml:space="preserve">Budaya santun (permintaan maaf/tolong) sebagai gambaran  sikap hidup rukun dalam kemajemukan masyarakat </w:t>
            </w:r>
            <w:smartTag w:uri="urn:schemas-microsoft-com:office:smarttags" w:element="country-region">
              <w:smartTag w:uri="urn:schemas-microsoft-com:office:smarttags" w:element="place">
                <w:r w:rsidRPr="003A2D3E">
                  <w:rPr>
                    <w:rFonts w:ascii="Arial" w:hAnsi="Arial" w:cs="Arial"/>
                    <w:sz w:val="22"/>
                    <w:szCs w:val="22"/>
                  </w:rPr>
                  <w:t>Indonesia</w:t>
                </w:r>
              </w:smartTag>
            </w:smartTag>
            <w:r w:rsidRPr="003A2D3E">
              <w:rPr>
                <w:rFonts w:ascii="Arial" w:hAnsi="Arial" w:cs="Arial"/>
                <w:sz w:val="22"/>
                <w:szCs w:val="22"/>
              </w:rPr>
              <w:t xml:space="preserve"> melalui ungkapan dalam bahasa Indonesia lisan dan tulis</w:t>
            </w:r>
          </w:p>
        </w:tc>
        <w:tc>
          <w:tcPr>
            <w:tcW w:w="793" w:type="pct"/>
            <w:shd w:val="clear" w:color="auto" w:fill="auto"/>
          </w:tcPr>
          <w:p w:rsidR="00E074C6" w:rsidRPr="00A60294" w:rsidRDefault="00E074C6" w:rsidP="00A60294">
            <w:pPr>
              <w:spacing w:after="0" w:line="240" w:lineRule="auto"/>
              <w:ind w:left="217" w:hanging="217"/>
              <w:rPr>
                <w:rFonts w:ascii="Arial" w:hAnsi="Arial" w:cs="Arial"/>
                <w:lang w:val="sv-SE"/>
              </w:rPr>
            </w:pPr>
            <w:r w:rsidRPr="00A60294">
              <w:rPr>
                <w:rFonts w:ascii="Arial" w:hAnsi="Arial" w:cs="Arial"/>
                <w:lang w:val="sv-SE"/>
              </w:rPr>
              <w:t>•</w:t>
            </w:r>
            <w:r w:rsidRPr="00A60294">
              <w:rPr>
                <w:rFonts w:ascii="Arial" w:hAnsi="Arial" w:cs="Arial"/>
                <w:lang w:val="sv-SE"/>
              </w:rPr>
              <w:tab/>
              <w:t>Membaca kembali teks pendek yang berkaitan dengan keragaman benda berdasarkan bentuk dan wujud dengan semangat.</w:t>
            </w:r>
          </w:p>
          <w:p w:rsidR="00E074C6" w:rsidRPr="00A60294" w:rsidRDefault="00E074C6" w:rsidP="00A60294">
            <w:pPr>
              <w:spacing w:after="0" w:line="240" w:lineRule="auto"/>
              <w:ind w:left="217" w:hanging="217"/>
              <w:rPr>
                <w:rFonts w:ascii="Arial" w:hAnsi="Arial" w:cs="Arial"/>
                <w:lang w:val="sv-SE"/>
              </w:rPr>
            </w:pPr>
            <w:r w:rsidRPr="00A60294">
              <w:rPr>
                <w:rFonts w:ascii="Arial" w:hAnsi="Arial" w:cs="Arial"/>
                <w:lang w:val="sv-SE"/>
              </w:rPr>
              <w:t>•</w:t>
            </w:r>
            <w:r w:rsidRPr="00A60294">
              <w:rPr>
                <w:rFonts w:ascii="Arial" w:hAnsi="Arial" w:cs="Arial"/>
                <w:lang w:val="sv-SE"/>
              </w:rPr>
              <w:tab/>
              <w:t xml:space="preserve">Melakukan pengamatan sederhana tentang keragaman benda berdasarkan bentuk dan wujud di lingkungan rumah kemudian mengelompokkannya berdasarkan bentuknya dengan teliti dan rasa ingin tahu. </w:t>
            </w:r>
          </w:p>
          <w:p w:rsidR="00E074C6" w:rsidRPr="00A60294" w:rsidRDefault="00E074C6" w:rsidP="00A60294">
            <w:pPr>
              <w:spacing w:after="0" w:line="240" w:lineRule="auto"/>
              <w:ind w:left="217" w:hanging="217"/>
              <w:rPr>
                <w:rFonts w:ascii="Arial" w:hAnsi="Arial" w:cs="Arial"/>
                <w:lang w:val="sv-SE"/>
              </w:rPr>
            </w:pPr>
            <w:r w:rsidRPr="00A60294">
              <w:rPr>
                <w:rFonts w:ascii="Arial" w:hAnsi="Arial" w:cs="Arial"/>
                <w:lang w:val="sv-SE"/>
              </w:rPr>
              <w:t>•</w:t>
            </w:r>
            <w:r w:rsidRPr="00A60294">
              <w:rPr>
                <w:rFonts w:ascii="Arial" w:hAnsi="Arial" w:cs="Arial"/>
                <w:lang w:val="sv-SE"/>
              </w:rPr>
              <w:tab/>
              <w:t>Menemukan  dan menjelaskan makna kosakata yang berkaitan dengan keragaman benda berdasarkan bentuk dan wujud dengan rasa ingin tahu dan percaya diri.</w:t>
            </w:r>
          </w:p>
          <w:p w:rsidR="00E074C6" w:rsidRPr="00A60294" w:rsidRDefault="00E074C6" w:rsidP="00A60294">
            <w:pPr>
              <w:spacing w:after="0" w:line="240" w:lineRule="auto"/>
              <w:ind w:left="217" w:hanging="217"/>
              <w:rPr>
                <w:rFonts w:ascii="Arial" w:hAnsi="Arial" w:cs="Arial"/>
                <w:lang w:val="sv-SE"/>
              </w:rPr>
            </w:pPr>
            <w:r w:rsidRPr="00A60294">
              <w:rPr>
                <w:rFonts w:ascii="Arial" w:hAnsi="Arial" w:cs="Arial"/>
                <w:lang w:val="sv-SE"/>
              </w:rPr>
              <w:t>•</w:t>
            </w:r>
            <w:r w:rsidRPr="00A60294">
              <w:rPr>
                <w:rFonts w:ascii="Arial" w:hAnsi="Arial" w:cs="Arial"/>
                <w:lang w:val="sv-SE"/>
              </w:rPr>
              <w:tab/>
              <w:t xml:space="preserve">Menuliskan hasil pengamatan sederhana tentang keragaman benda berdasarkan bentuk dan wujud di </w:t>
            </w:r>
            <w:r w:rsidRPr="00A60294">
              <w:rPr>
                <w:rFonts w:ascii="Arial" w:hAnsi="Arial" w:cs="Arial"/>
                <w:lang w:val="sv-SE"/>
              </w:rPr>
              <w:lastRenderedPageBreak/>
              <w:t>lingkungan rumah dengan jujur.</w:t>
            </w:r>
          </w:p>
        </w:tc>
        <w:tc>
          <w:tcPr>
            <w:tcW w:w="587" w:type="pct"/>
          </w:tcPr>
          <w:p w:rsidR="00E074C6" w:rsidRPr="00013175" w:rsidRDefault="00E074C6" w:rsidP="00BF70BB">
            <w:pPr>
              <w:spacing w:after="0" w:line="240" w:lineRule="auto"/>
              <w:rPr>
                <w:rFonts w:ascii="Arial" w:hAnsi="Arial" w:cs="Arial"/>
              </w:rPr>
            </w:pPr>
          </w:p>
        </w:tc>
        <w:tc>
          <w:tcPr>
            <w:tcW w:w="494" w:type="pct"/>
            <w:vMerge/>
            <w:shd w:val="clear" w:color="auto" w:fill="auto"/>
          </w:tcPr>
          <w:p w:rsidR="00E074C6" w:rsidRPr="00013175" w:rsidRDefault="00E074C6" w:rsidP="00BF70BB">
            <w:pPr>
              <w:spacing w:after="0" w:line="240" w:lineRule="auto"/>
              <w:rPr>
                <w:rFonts w:ascii="Arial" w:hAnsi="Arial" w:cs="Arial"/>
              </w:rPr>
            </w:pPr>
          </w:p>
        </w:tc>
        <w:tc>
          <w:tcPr>
            <w:tcW w:w="352" w:type="pct"/>
            <w:vMerge/>
            <w:shd w:val="clear" w:color="auto" w:fill="auto"/>
          </w:tcPr>
          <w:p w:rsidR="00E074C6" w:rsidRPr="00013175" w:rsidRDefault="00E074C6" w:rsidP="00BF70BB">
            <w:pPr>
              <w:spacing w:after="0" w:line="240" w:lineRule="auto"/>
              <w:rPr>
                <w:rFonts w:ascii="Arial" w:hAnsi="Arial" w:cs="Arial"/>
              </w:rPr>
            </w:pPr>
          </w:p>
        </w:tc>
        <w:tc>
          <w:tcPr>
            <w:tcW w:w="425" w:type="pct"/>
            <w:vMerge/>
            <w:shd w:val="clear" w:color="auto" w:fill="auto"/>
          </w:tcPr>
          <w:p w:rsidR="00E074C6" w:rsidRPr="00013175" w:rsidRDefault="00E074C6" w:rsidP="00BF70BB">
            <w:pPr>
              <w:spacing w:after="0" w:line="240" w:lineRule="auto"/>
              <w:rPr>
                <w:rFonts w:ascii="Arial" w:hAnsi="Arial" w:cs="Arial"/>
              </w:rPr>
            </w:pPr>
          </w:p>
        </w:tc>
      </w:tr>
      <w:tr w:rsidR="00E074C6" w:rsidRPr="00013175" w:rsidTr="00E074C6">
        <w:tc>
          <w:tcPr>
            <w:tcW w:w="592" w:type="pct"/>
            <w:shd w:val="clear" w:color="auto" w:fill="auto"/>
          </w:tcPr>
          <w:p w:rsidR="00E074C6" w:rsidRPr="00013175" w:rsidRDefault="00E074C6" w:rsidP="00A406FD">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528" w:type="pct"/>
            <w:shd w:val="clear" w:color="auto" w:fill="auto"/>
          </w:tcPr>
          <w:p w:rsidR="00E074C6" w:rsidRPr="00D94945" w:rsidRDefault="00E074C6" w:rsidP="00D94945">
            <w:pPr>
              <w:spacing w:after="0" w:line="240" w:lineRule="auto"/>
              <w:ind w:left="456" w:hanging="456"/>
              <w:rPr>
                <w:rFonts w:ascii="Arial" w:hAnsi="Arial" w:cs="Arial"/>
              </w:rPr>
            </w:pPr>
            <w:r w:rsidRPr="00D94945">
              <w:rPr>
                <w:rFonts w:ascii="Arial" w:hAnsi="Arial" w:cs="Arial"/>
              </w:rPr>
              <w:t xml:space="preserve">3.2  Memahami variasi gerak dasar non lokomotor sesuai </w:t>
            </w:r>
            <w:r w:rsidRPr="00D94945">
              <w:rPr>
                <w:rFonts w:ascii="Arial" w:hAnsi="Arial" w:cs="Arial"/>
              </w:rPr>
              <w:lastRenderedPageBreak/>
              <w:t xml:space="preserve">dengan konsep tubuh, ruang, usaha, dan keterhubungan dalam berbagai bentuk permainan sederhana dan atau tradisional. </w:t>
            </w:r>
          </w:p>
          <w:p w:rsidR="00E074C6" w:rsidRPr="00D94945" w:rsidRDefault="00E074C6" w:rsidP="00D94945">
            <w:pPr>
              <w:spacing w:after="0" w:line="240" w:lineRule="auto"/>
              <w:ind w:left="456" w:hanging="456"/>
              <w:rPr>
                <w:rFonts w:ascii="Arial" w:hAnsi="Arial" w:cs="Arial"/>
              </w:rPr>
            </w:pPr>
            <w:r w:rsidRPr="00D94945">
              <w:rPr>
                <w:rFonts w:ascii="Arial" w:hAnsi="Arial" w:cs="Arial"/>
              </w:rPr>
              <w:t xml:space="preserve">4.2  Mempraktikkan variasi gerak dasar non lokomotor sesuai dengan konsep tubuh, ruang, usaha, dan keterhubungan dalam </w:t>
            </w:r>
            <w:r w:rsidRPr="00D94945">
              <w:rPr>
                <w:rFonts w:ascii="Arial" w:hAnsi="Arial" w:cs="Arial"/>
              </w:rPr>
              <w:lastRenderedPageBreak/>
              <w:t>berbagai bentuk permainan sederhana dan atau tradisional.</w:t>
            </w:r>
          </w:p>
        </w:tc>
        <w:tc>
          <w:tcPr>
            <w:tcW w:w="528" w:type="pct"/>
            <w:shd w:val="clear" w:color="auto" w:fill="auto"/>
          </w:tcPr>
          <w:p w:rsidR="00E074C6" w:rsidRPr="00D94945" w:rsidRDefault="00E074C6" w:rsidP="00D94945">
            <w:pPr>
              <w:spacing w:after="0" w:line="240" w:lineRule="auto"/>
              <w:ind w:left="595" w:hanging="595"/>
              <w:rPr>
                <w:rFonts w:ascii="Arial" w:hAnsi="Arial" w:cs="Arial"/>
              </w:rPr>
            </w:pPr>
            <w:r w:rsidRPr="00D94945">
              <w:rPr>
                <w:rFonts w:ascii="Arial" w:hAnsi="Arial" w:cs="Arial"/>
              </w:rPr>
              <w:lastRenderedPageBreak/>
              <w:t xml:space="preserve">3.2.1   Mengetahui variasi gerakan memutar badan </w:t>
            </w:r>
            <w:r w:rsidRPr="00D94945">
              <w:rPr>
                <w:rFonts w:ascii="Arial" w:hAnsi="Arial" w:cs="Arial"/>
              </w:rPr>
              <w:lastRenderedPageBreak/>
              <w:t>tanpa berpindah sesuai dengan konsep tubuh, ruang, usaha, dan keterhubungan dalam berbagai bentuk permainan sederhana dan atau tradisional.</w:t>
            </w:r>
          </w:p>
          <w:p w:rsidR="00E074C6" w:rsidRPr="00D94945" w:rsidRDefault="00E074C6" w:rsidP="00D94945">
            <w:pPr>
              <w:spacing w:after="0" w:line="240" w:lineRule="auto"/>
              <w:ind w:left="595" w:hanging="595"/>
              <w:rPr>
                <w:rFonts w:ascii="Arial" w:hAnsi="Arial" w:cs="Arial"/>
              </w:rPr>
            </w:pPr>
            <w:r w:rsidRPr="00D94945">
              <w:rPr>
                <w:rFonts w:ascii="Arial" w:hAnsi="Arial" w:cs="Arial"/>
              </w:rPr>
              <w:t xml:space="preserve">4.2.1   Melakukan variasi gerakan memutar badan tanpa berpindah sesuai dengan konsep tubuh, ruang, </w:t>
            </w:r>
            <w:r w:rsidRPr="00D94945">
              <w:rPr>
                <w:rFonts w:ascii="Arial" w:hAnsi="Arial" w:cs="Arial"/>
              </w:rPr>
              <w:lastRenderedPageBreak/>
              <w:t>usaha, dan keterhubungan dalam berbagai bentuk permainan sederhana dan atau tradisional.</w:t>
            </w:r>
          </w:p>
        </w:tc>
        <w:tc>
          <w:tcPr>
            <w:tcW w:w="701" w:type="pct"/>
            <w:shd w:val="clear" w:color="auto" w:fill="auto"/>
          </w:tcPr>
          <w:p w:rsidR="00E074C6" w:rsidRPr="00FF205B" w:rsidRDefault="00E074C6" w:rsidP="00FF3849">
            <w:pPr>
              <w:pStyle w:val="ListParagraph1"/>
              <w:ind w:left="352"/>
              <w:jc w:val="left"/>
              <w:rPr>
                <w:rFonts w:cs="Arial"/>
                <w:sz w:val="22"/>
                <w:szCs w:val="22"/>
              </w:rPr>
            </w:pPr>
            <w:r w:rsidRPr="00FF205B">
              <w:rPr>
                <w:rFonts w:cs="Arial"/>
                <w:sz w:val="22"/>
                <w:szCs w:val="22"/>
              </w:rPr>
              <w:lastRenderedPageBreak/>
              <w:t>•</w:t>
            </w:r>
            <w:r w:rsidRPr="00FF205B">
              <w:rPr>
                <w:rFonts w:cs="Arial"/>
                <w:sz w:val="22"/>
                <w:szCs w:val="22"/>
              </w:rPr>
              <w:tab/>
              <w:t xml:space="preserve">Prosedur gerak variasi pola gerak dasar lokomotor sesuai dengan konsep tubuh, ruang, usaha, dan </w:t>
            </w:r>
            <w:r w:rsidRPr="00FF205B">
              <w:rPr>
                <w:rFonts w:cs="Arial"/>
                <w:sz w:val="22"/>
                <w:szCs w:val="22"/>
              </w:rPr>
              <w:lastRenderedPageBreak/>
              <w:t>keterhubungan dalam berbagai bentuk permainan sederhana dan atau tradisional</w:t>
            </w:r>
          </w:p>
        </w:tc>
        <w:tc>
          <w:tcPr>
            <w:tcW w:w="793" w:type="pct"/>
            <w:shd w:val="clear" w:color="auto" w:fill="auto"/>
          </w:tcPr>
          <w:p w:rsidR="00E074C6" w:rsidRPr="00A60294" w:rsidRDefault="00E074C6" w:rsidP="00A60294">
            <w:pPr>
              <w:pStyle w:val="ListParagraph1"/>
              <w:ind w:left="352"/>
              <w:rPr>
                <w:rFonts w:cs="Arial"/>
                <w:sz w:val="22"/>
                <w:szCs w:val="22"/>
              </w:rPr>
            </w:pPr>
            <w:r w:rsidRPr="00A60294">
              <w:rPr>
                <w:rFonts w:cs="Arial"/>
                <w:sz w:val="22"/>
                <w:szCs w:val="22"/>
              </w:rPr>
              <w:lastRenderedPageBreak/>
              <w:t>•</w:t>
            </w:r>
            <w:r w:rsidRPr="00A60294">
              <w:rPr>
                <w:rFonts w:cs="Arial"/>
                <w:sz w:val="22"/>
                <w:szCs w:val="22"/>
              </w:rPr>
              <w:tab/>
              <w:t xml:space="preserve">Menyimak penjelasan prosedur variasi gerakan memutar badan tanpa berpindah tempat kemudian </w:t>
            </w:r>
            <w:r w:rsidRPr="00A60294">
              <w:rPr>
                <w:rFonts w:cs="Arial"/>
                <w:sz w:val="22"/>
                <w:szCs w:val="22"/>
              </w:rPr>
              <w:lastRenderedPageBreak/>
              <w:t>mempraktikkannya dengan disiplin.</w:t>
            </w:r>
          </w:p>
          <w:p w:rsidR="00E074C6" w:rsidRPr="00A60294" w:rsidRDefault="00E074C6" w:rsidP="00A60294">
            <w:pPr>
              <w:pStyle w:val="ListParagraph1"/>
              <w:ind w:left="352"/>
              <w:rPr>
                <w:rFonts w:cs="Arial"/>
                <w:sz w:val="22"/>
                <w:szCs w:val="22"/>
              </w:rPr>
            </w:pPr>
            <w:r w:rsidRPr="00A60294">
              <w:rPr>
                <w:rFonts w:cs="Arial"/>
                <w:sz w:val="22"/>
                <w:szCs w:val="22"/>
              </w:rPr>
              <w:t>•</w:t>
            </w:r>
            <w:r w:rsidRPr="00A60294">
              <w:rPr>
                <w:rFonts w:cs="Arial"/>
                <w:sz w:val="22"/>
                <w:szCs w:val="22"/>
              </w:rPr>
              <w:tab/>
              <w:t>Mempraktikkan variasi gerak menekuk tanpa berpindah tempat penuh percaya diri.</w:t>
            </w:r>
          </w:p>
        </w:tc>
        <w:tc>
          <w:tcPr>
            <w:tcW w:w="587" w:type="pct"/>
          </w:tcPr>
          <w:p w:rsidR="00E074C6" w:rsidRPr="00013175" w:rsidRDefault="00E074C6" w:rsidP="00A406FD">
            <w:pPr>
              <w:spacing w:after="0" w:line="240" w:lineRule="auto"/>
              <w:rPr>
                <w:rFonts w:ascii="Arial" w:hAnsi="Arial" w:cs="Arial"/>
              </w:rPr>
            </w:pPr>
          </w:p>
        </w:tc>
        <w:tc>
          <w:tcPr>
            <w:tcW w:w="494" w:type="pct"/>
            <w:vMerge/>
            <w:shd w:val="clear" w:color="auto" w:fill="auto"/>
          </w:tcPr>
          <w:p w:rsidR="00E074C6" w:rsidRPr="00013175" w:rsidRDefault="00E074C6" w:rsidP="00A406FD">
            <w:pPr>
              <w:spacing w:after="0" w:line="240" w:lineRule="auto"/>
              <w:rPr>
                <w:rFonts w:ascii="Arial" w:hAnsi="Arial" w:cs="Arial"/>
              </w:rPr>
            </w:pPr>
          </w:p>
        </w:tc>
        <w:tc>
          <w:tcPr>
            <w:tcW w:w="352" w:type="pct"/>
            <w:vMerge/>
            <w:shd w:val="clear" w:color="auto" w:fill="auto"/>
          </w:tcPr>
          <w:p w:rsidR="00E074C6" w:rsidRPr="00013175" w:rsidRDefault="00E074C6" w:rsidP="00A406FD">
            <w:pPr>
              <w:spacing w:after="0" w:line="240" w:lineRule="auto"/>
              <w:rPr>
                <w:rFonts w:ascii="Arial" w:hAnsi="Arial" w:cs="Arial"/>
              </w:rPr>
            </w:pPr>
          </w:p>
        </w:tc>
        <w:tc>
          <w:tcPr>
            <w:tcW w:w="425" w:type="pct"/>
            <w:vMerge/>
            <w:shd w:val="clear" w:color="auto" w:fill="auto"/>
          </w:tcPr>
          <w:p w:rsidR="00E074C6" w:rsidRPr="00013175" w:rsidRDefault="00E074C6" w:rsidP="00A406FD">
            <w:pPr>
              <w:spacing w:after="0" w:line="240" w:lineRule="auto"/>
              <w:rPr>
                <w:rFonts w:ascii="Arial" w:hAnsi="Arial" w:cs="Arial"/>
              </w:rPr>
            </w:pPr>
          </w:p>
        </w:tc>
      </w:tr>
      <w:tr w:rsidR="00E074C6" w:rsidRPr="00013175" w:rsidTr="00E074C6">
        <w:tc>
          <w:tcPr>
            <w:tcW w:w="592" w:type="pct"/>
            <w:shd w:val="clear" w:color="auto" w:fill="auto"/>
          </w:tcPr>
          <w:p w:rsidR="00E074C6" w:rsidRPr="00013175" w:rsidRDefault="00E074C6" w:rsidP="00A406FD">
            <w:pPr>
              <w:spacing w:after="0" w:line="240" w:lineRule="auto"/>
              <w:rPr>
                <w:rFonts w:ascii="Arial" w:hAnsi="Arial" w:cs="Arial"/>
                <w:lang w:val="id-ID"/>
              </w:rPr>
            </w:pPr>
            <w:r w:rsidRPr="00013175">
              <w:rPr>
                <w:rFonts w:ascii="Arial" w:hAnsi="Arial" w:cs="Arial"/>
                <w:lang w:val="id-ID"/>
              </w:rPr>
              <w:lastRenderedPageBreak/>
              <w:t>Matematika</w:t>
            </w:r>
          </w:p>
        </w:tc>
        <w:tc>
          <w:tcPr>
            <w:tcW w:w="528" w:type="pct"/>
            <w:shd w:val="clear" w:color="auto" w:fill="auto"/>
          </w:tcPr>
          <w:p w:rsidR="00E074C6" w:rsidRPr="00D94945" w:rsidRDefault="00E074C6" w:rsidP="00D94945">
            <w:pPr>
              <w:spacing w:after="0" w:line="240" w:lineRule="auto"/>
              <w:ind w:left="459" w:hanging="459"/>
              <w:rPr>
                <w:rFonts w:ascii="Arial" w:hAnsi="Arial" w:cs="Arial"/>
              </w:rPr>
            </w:pPr>
            <w:r w:rsidRPr="00D94945">
              <w:rPr>
                <w:rFonts w:ascii="Arial" w:hAnsi="Arial" w:cs="Arial"/>
              </w:rPr>
              <w:t>3.4  Menjelaskan perkalian dan pembagian yang melibatkan bilangan cacah dengan hasil kali sampai dengan 100 dalam kehidupan sehari-hari serta mengaitk</w:t>
            </w:r>
            <w:r w:rsidRPr="00D94945">
              <w:rPr>
                <w:rFonts w:ascii="Arial" w:hAnsi="Arial" w:cs="Arial"/>
              </w:rPr>
              <w:lastRenderedPageBreak/>
              <w:t>an perkalian dan pembagian.</w:t>
            </w:r>
          </w:p>
          <w:p w:rsidR="00E074C6" w:rsidRPr="00D94945" w:rsidRDefault="00E074C6" w:rsidP="00D94945">
            <w:pPr>
              <w:spacing w:after="0" w:line="240" w:lineRule="auto"/>
              <w:ind w:left="459" w:hanging="459"/>
              <w:rPr>
                <w:rFonts w:ascii="Arial" w:hAnsi="Arial" w:cs="Arial"/>
              </w:rPr>
            </w:pPr>
            <w:r w:rsidRPr="00D94945">
              <w:rPr>
                <w:rFonts w:ascii="Arial" w:hAnsi="Arial" w:cs="Arial"/>
              </w:rPr>
              <w:t>4.4  Menyelesaikan masalah perkalian dan pembagian yang melibatkan bilangan cacah dengan hasil kali sampai dengan 100 dalam kehidupan sehari-hari serta mengaitkan perkalian dan pembagian.</w:t>
            </w:r>
          </w:p>
        </w:tc>
        <w:tc>
          <w:tcPr>
            <w:tcW w:w="528" w:type="pct"/>
            <w:shd w:val="clear" w:color="auto" w:fill="auto"/>
          </w:tcPr>
          <w:p w:rsidR="00E074C6" w:rsidRPr="00D94945" w:rsidRDefault="00E074C6" w:rsidP="00D94945">
            <w:pPr>
              <w:spacing w:after="0" w:line="240" w:lineRule="auto"/>
              <w:ind w:left="610" w:hanging="610"/>
              <w:rPr>
                <w:rFonts w:ascii="Arial" w:hAnsi="Arial" w:cs="Arial"/>
              </w:rPr>
            </w:pPr>
            <w:r w:rsidRPr="00D94945">
              <w:rPr>
                <w:rFonts w:ascii="Arial" w:hAnsi="Arial" w:cs="Arial"/>
              </w:rPr>
              <w:lastRenderedPageBreak/>
              <w:t>3.4.1 Menunjukkan kalimat matematika yang berkaitan dengan perkalian.</w:t>
            </w:r>
          </w:p>
          <w:p w:rsidR="00E074C6" w:rsidRPr="00D94945" w:rsidRDefault="00E074C6" w:rsidP="00D94945">
            <w:pPr>
              <w:spacing w:after="0" w:line="240" w:lineRule="auto"/>
              <w:ind w:left="610" w:hanging="610"/>
              <w:rPr>
                <w:rFonts w:ascii="Arial" w:hAnsi="Arial" w:cs="Arial"/>
              </w:rPr>
            </w:pPr>
            <w:r w:rsidRPr="00D94945">
              <w:rPr>
                <w:rFonts w:ascii="Arial" w:hAnsi="Arial" w:cs="Arial"/>
              </w:rPr>
              <w:t xml:space="preserve">3.4.2 Mengidentifikasi perkalian dua bilangan yang melibatkan </w:t>
            </w:r>
            <w:r w:rsidRPr="00D94945">
              <w:rPr>
                <w:rFonts w:ascii="Arial" w:hAnsi="Arial" w:cs="Arial"/>
              </w:rPr>
              <w:lastRenderedPageBreak/>
              <w:t>bilangan cacah dengan hasil kali sampai dengan 100 dalam kehidupan sehari-hari.</w:t>
            </w:r>
          </w:p>
          <w:p w:rsidR="00E074C6" w:rsidRPr="00D94945" w:rsidRDefault="00E074C6" w:rsidP="00D94945">
            <w:pPr>
              <w:spacing w:after="0" w:line="240" w:lineRule="auto"/>
              <w:ind w:left="610" w:hanging="610"/>
              <w:rPr>
                <w:rFonts w:ascii="Arial" w:hAnsi="Arial" w:cs="Arial"/>
              </w:rPr>
            </w:pPr>
            <w:r w:rsidRPr="00D94945">
              <w:rPr>
                <w:rFonts w:ascii="Arial" w:hAnsi="Arial" w:cs="Arial"/>
              </w:rPr>
              <w:t>4.4.1 Mempraktikkan perkalian dua bilangan dengan hasil bilangan cacah sampai 100 dalam ehidupan sehari-hari.</w:t>
            </w:r>
          </w:p>
        </w:tc>
        <w:tc>
          <w:tcPr>
            <w:tcW w:w="701" w:type="pct"/>
            <w:shd w:val="clear" w:color="auto" w:fill="auto"/>
          </w:tcPr>
          <w:p w:rsidR="00E074C6" w:rsidRPr="00FF205B" w:rsidRDefault="00E074C6" w:rsidP="00FF205B">
            <w:pPr>
              <w:pStyle w:val="ListParagraph1"/>
              <w:ind w:left="352"/>
              <w:rPr>
                <w:rFonts w:cs="Arial"/>
                <w:sz w:val="22"/>
                <w:szCs w:val="22"/>
                <w:lang w:val="en-ID"/>
              </w:rPr>
            </w:pPr>
            <w:r>
              <w:rPr>
                <w:rFonts w:cs="Arial"/>
                <w:sz w:val="22"/>
                <w:szCs w:val="22"/>
                <w:lang w:val="en-ID"/>
              </w:rPr>
              <w:lastRenderedPageBreak/>
              <w:t xml:space="preserve">• </w:t>
            </w:r>
            <w:r w:rsidRPr="00FF205B">
              <w:rPr>
                <w:rFonts w:cs="Arial"/>
                <w:sz w:val="22"/>
                <w:szCs w:val="22"/>
                <w:lang w:val="en-ID"/>
              </w:rPr>
              <w:t xml:space="preserve">Makna bilangan cacah dan menentukan lambangnya berdasarkan nilai tempat dengan menggunakan model konkret serta cara membacanya </w:t>
            </w:r>
          </w:p>
          <w:p w:rsidR="00E074C6" w:rsidRPr="00FF205B"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Pertidaksamaan dua bilangan cacah</w:t>
            </w:r>
          </w:p>
          <w:p w:rsidR="00E074C6" w:rsidRPr="00FF205B"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Bilangan cacah yang bersesuaian dengan kumpulan obyek</w:t>
            </w:r>
          </w:p>
          <w:p w:rsidR="00E074C6" w:rsidRPr="00013175"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 xml:space="preserve">Penjumlahan </w:t>
            </w:r>
            <w:r w:rsidRPr="00FF205B">
              <w:rPr>
                <w:rFonts w:cs="Arial"/>
                <w:sz w:val="22"/>
                <w:szCs w:val="22"/>
                <w:lang w:val="en-ID"/>
              </w:rPr>
              <w:lastRenderedPageBreak/>
              <w:t>dan pengurangan bilangan yang melibatkan  bilangan cacah sampai dengan 999 dalam kehidupan sehari-hari serta mengaitkan penjumlahan dan pengurangan</w:t>
            </w:r>
          </w:p>
        </w:tc>
        <w:tc>
          <w:tcPr>
            <w:tcW w:w="793" w:type="pct"/>
            <w:shd w:val="clear" w:color="auto" w:fill="auto"/>
          </w:tcPr>
          <w:p w:rsidR="00E074C6" w:rsidRPr="00A60294" w:rsidRDefault="00E074C6" w:rsidP="00A60294">
            <w:pPr>
              <w:spacing w:after="0" w:line="240" w:lineRule="auto"/>
              <w:ind w:left="184" w:hanging="184"/>
              <w:rPr>
                <w:rFonts w:ascii="Arial" w:hAnsi="Arial" w:cs="Arial"/>
                <w:lang w:val="en-US"/>
              </w:rPr>
            </w:pPr>
            <w:r w:rsidRPr="00A60294">
              <w:rPr>
                <w:rFonts w:ascii="Arial" w:hAnsi="Arial" w:cs="Arial"/>
                <w:lang w:val="en-US"/>
              </w:rPr>
              <w:lastRenderedPageBreak/>
              <w:t>•</w:t>
            </w:r>
            <w:r w:rsidRPr="00A60294">
              <w:rPr>
                <w:rFonts w:ascii="Arial" w:hAnsi="Arial" w:cs="Arial"/>
                <w:lang w:val="en-US"/>
              </w:rPr>
              <w:tab/>
              <w:t>Menyebutkan isi teks pendek yang berkaitan dengan keragaman benda berdasarkan bentuk dan wujud, kemudian menghitung jumlah benda tersebut  secara berulang lalu mengubah ke dalam bentuk perkalian dengan teliti dan percaya diri.</w:t>
            </w:r>
          </w:p>
          <w:p w:rsidR="00E074C6" w:rsidRPr="00A60294" w:rsidRDefault="00E074C6" w:rsidP="00A60294">
            <w:pPr>
              <w:spacing w:after="0" w:line="240" w:lineRule="auto"/>
              <w:ind w:left="184" w:hanging="184"/>
              <w:rPr>
                <w:rFonts w:ascii="Arial" w:hAnsi="Arial" w:cs="Arial"/>
                <w:lang w:val="en-US"/>
              </w:rPr>
            </w:pPr>
            <w:r w:rsidRPr="00A60294">
              <w:rPr>
                <w:rFonts w:ascii="Arial" w:hAnsi="Arial" w:cs="Arial"/>
                <w:lang w:val="en-US"/>
              </w:rPr>
              <w:t>•</w:t>
            </w:r>
            <w:r w:rsidRPr="00A60294">
              <w:rPr>
                <w:rFonts w:ascii="Arial" w:hAnsi="Arial" w:cs="Arial"/>
                <w:lang w:val="en-US"/>
              </w:rPr>
              <w:tab/>
              <w:t>Memecahkan masalah sehari-hari yang melibatkan perkalian dengan teliti.</w:t>
            </w:r>
          </w:p>
        </w:tc>
        <w:tc>
          <w:tcPr>
            <w:tcW w:w="587" w:type="pct"/>
          </w:tcPr>
          <w:p w:rsidR="00E074C6" w:rsidRPr="00013175" w:rsidRDefault="00E074C6" w:rsidP="00A406FD">
            <w:pPr>
              <w:spacing w:after="0" w:line="240" w:lineRule="auto"/>
              <w:rPr>
                <w:rFonts w:ascii="Arial" w:hAnsi="Arial" w:cs="Arial"/>
              </w:rPr>
            </w:pPr>
          </w:p>
        </w:tc>
        <w:tc>
          <w:tcPr>
            <w:tcW w:w="494" w:type="pct"/>
            <w:vMerge/>
            <w:shd w:val="clear" w:color="auto" w:fill="auto"/>
          </w:tcPr>
          <w:p w:rsidR="00E074C6" w:rsidRPr="00013175" w:rsidRDefault="00E074C6" w:rsidP="00A406FD">
            <w:pPr>
              <w:spacing w:after="0" w:line="240" w:lineRule="auto"/>
              <w:rPr>
                <w:rFonts w:ascii="Arial" w:hAnsi="Arial" w:cs="Arial"/>
              </w:rPr>
            </w:pPr>
          </w:p>
        </w:tc>
        <w:tc>
          <w:tcPr>
            <w:tcW w:w="352" w:type="pct"/>
            <w:vMerge/>
            <w:shd w:val="clear" w:color="auto" w:fill="auto"/>
          </w:tcPr>
          <w:p w:rsidR="00E074C6" w:rsidRPr="00013175" w:rsidRDefault="00E074C6" w:rsidP="00A406FD">
            <w:pPr>
              <w:spacing w:after="0" w:line="240" w:lineRule="auto"/>
              <w:rPr>
                <w:rFonts w:ascii="Arial" w:hAnsi="Arial" w:cs="Arial"/>
              </w:rPr>
            </w:pPr>
          </w:p>
        </w:tc>
        <w:tc>
          <w:tcPr>
            <w:tcW w:w="425" w:type="pct"/>
            <w:vMerge/>
            <w:shd w:val="clear" w:color="auto" w:fill="auto"/>
          </w:tcPr>
          <w:p w:rsidR="00E074C6" w:rsidRPr="00013175" w:rsidRDefault="00E074C6" w:rsidP="00A406FD">
            <w:pPr>
              <w:spacing w:after="0" w:line="240" w:lineRule="auto"/>
              <w:rPr>
                <w:rFonts w:ascii="Arial" w:hAnsi="Arial" w:cs="Arial"/>
              </w:rPr>
            </w:pPr>
          </w:p>
        </w:tc>
      </w:tr>
      <w:tr w:rsidR="00E074C6" w:rsidRPr="00013175" w:rsidTr="00E074C6">
        <w:tc>
          <w:tcPr>
            <w:tcW w:w="592" w:type="pct"/>
            <w:shd w:val="clear" w:color="auto" w:fill="auto"/>
          </w:tcPr>
          <w:p w:rsidR="00E074C6" w:rsidRPr="00013175" w:rsidRDefault="00E074C6" w:rsidP="00A406FD">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28" w:type="pct"/>
            <w:shd w:val="clear" w:color="auto" w:fill="auto"/>
          </w:tcPr>
          <w:p w:rsidR="00E074C6" w:rsidRPr="00D94945" w:rsidRDefault="00E074C6" w:rsidP="00D94945">
            <w:pPr>
              <w:spacing w:after="0" w:line="276" w:lineRule="auto"/>
              <w:ind w:left="459" w:hanging="459"/>
              <w:rPr>
                <w:rFonts w:ascii="Arial" w:hAnsi="Arial" w:cs="Arial"/>
                <w:lang w:val="id-ID"/>
              </w:rPr>
            </w:pPr>
            <w:r w:rsidRPr="00D94945">
              <w:rPr>
                <w:rFonts w:ascii="Arial" w:hAnsi="Arial" w:cs="Arial"/>
                <w:lang w:val="id-ID"/>
              </w:rPr>
              <w:t xml:space="preserve">3.2  Mengenal elemen musik </w:t>
            </w:r>
            <w:r w:rsidRPr="00D94945">
              <w:rPr>
                <w:rFonts w:ascii="Arial" w:hAnsi="Arial" w:cs="Arial"/>
                <w:lang w:val="id-ID"/>
              </w:rPr>
              <w:lastRenderedPageBreak/>
              <w:t>melalui lagu</w:t>
            </w:r>
          </w:p>
          <w:p w:rsidR="00E074C6" w:rsidRPr="00D94945" w:rsidRDefault="00E074C6" w:rsidP="00D94945">
            <w:pPr>
              <w:spacing w:after="0" w:line="276" w:lineRule="auto"/>
              <w:ind w:left="459" w:hanging="459"/>
              <w:rPr>
                <w:rFonts w:ascii="Arial" w:hAnsi="Arial" w:cs="Arial"/>
                <w:lang w:val="id-ID"/>
              </w:rPr>
            </w:pPr>
            <w:r w:rsidRPr="00D94945">
              <w:rPr>
                <w:rFonts w:ascii="Arial" w:hAnsi="Arial" w:cs="Arial"/>
                <w:lang w:val="id-ID"/>
              </w:rPr>
              <w:t>4.2  Menampilkan elemen musik melalui lagu</w:t>
            </w:r>
          </w:p>
        </w:tc>
        <w:tc>
          <w:tcPr>
            <w:tcW w:w="528" w:type="pct"/>
            <w:shd w:val="clear" w:color="auto" w:fill="auto"/>
          </w:tcPr>
          <w:p w:rsidR="00E074C6" w:rsidRPr="00D94945" w:rsidRDefault="00E074C6" w:rsidP="00D94945">
            <w:pPr>
              <w:spacing w:after="0" w:line="276" w:lineRule="auto"/>
              <w:ind w:left="610" w:hanging="610"/>
              <w:rPr>
                <w:rFonts w:ascii="Arial" w:hAnsi="Arial" w:cs="Arial"/>
              </w:rPr>
            </w:pPr>
            <w:r w:rsidRPr="00D94945">
              <w:rPr>
                <w:rFonts w:ascii="Arial" w:hAnsi="Arial" w:cs="Arial"/>
              </w:rPr>
              <w:lastRenderedPageBreak/>
              <w:t xml:space="preserve">3.2.1 Memahami </w:t>
            </w:r>
            <w:r w:rsidRPr="00D94945">
              <w:rPr>
                <w:rFonts w:ascii="Arial" w:hAnsi="Arial" w:cs="Arial"/>
              </w:rPr>
              <w:lastRenderedPageBreak/>
              <w:t>panjang pendek nada pada lagu anak-anak.</w:t>
            </w:r>
          </w:p>
          <w:p w:rsidR="00E074C6" w:rsidRPr="00D94945" w:rsidRDefault="00E074C6" w:rsidP="00D94945">
            <w:pPr>
              <w:spacing w:after="0" w:line="276" w:lineRule="auto"/>
              <w:ind w:left="610" w:hanging="610"/>
              <w:rPr>
                <w:rFonts w:ascii="Arial" w:hAnsi="Arial" w:cs="Arial"/>
              </w:rPr>
            </w:pPr>
            <w:r w:rsidRPr="00D94945">
              <w:rPr>
                <w:rFonts w:ascii="Arial" w:hAnsi="Arial" w:cs="Arial"/>
              </w:rPr>
              <w:t>4.2.1 Menyanyikan lagu anak-anak dengan memperhatikan panjang pendek nada pada lagu.</w:t>
            </w:r>
          </w:p>
        </w:tc>
        <w:tc>
          <w:tcPr>
            <w:tcW w:w="701" w:type="pct"/>
            <w:shd w:val="clear" w:color="auto" w:fill="auto"/>
          </w:tcPr>
          <w:p w:rsidR="00E074C6" w:rsidRPr="00FF205B" w:rsidRDefault="00E074C6" w:rsidP="00FF205B">
            <w:pPr>
              <w:pStyle w:val="ListParagraph1"/>
              <w:ind w:left="352"/>
              <w:rPr>
                <w:rFonts w:cs="Arial"/>
                <w:sz w:val="22"/>
                <w:szCs w:val="22"/>
                <w:lang w:val="id-ID"/>
              </w:rPr>
            </w:pPr>
            <w:r w:rsidRPr="00FF205B">
              <w:rPr>
                <w:rFonts w:cs="Arial"/>
                <w:sz w:val="22"/>
                <w:szCs w:val="22"/>
                <w:lang w:val="id-ID"/>
              </w:rPr>
              <w:lastRenderedPageBreak/>
              <w:t>•</w:t>
            </w:r>
            <w:r w:rsidRPr="00FF205B">
              <w:rPr>
                <w:rFonts w:cs="Arial"/>
                <w:sz w:val="22"/>
                <w:szCs w:val="22"/>
                <w:lang w:val="id-ID"/>
              </w:rPr>
              <w:tab/>
              <w:t>Karya imajinatif dua dan tiga dimensi</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lastRenderedPageBreak/>
              <w:t>•</w:t>
            </w:r>
            <w:r w:rsidRPr="00FF205B">
              <w:rPr>
                <w:rFonts w:cs="Arial"/>
                <w:sz w:val="22"/>
                <w:szCs w:val="22"/>
                <w:lang w:val="id-ID"/>
              </w:rPr>
              <w:tab/>
              <w:t>Pola irama sederhana melalui lagu anak-anak</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Gerak keseharian dan alam dalam tari</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Pengolahan bahan alam dan buatan dalam berkarya</w:t>
            </w:r>
          </w:p>
        </w:tc>
        <w:tc>
          <w:tcPr>
            <w:tcW w:w="793" w:type="pct"/>
            <w:shd w:val="clear" w:color="auto" w:fill="auto"/>
          </w:tcPr>
          <w:p w:rsidR="00E074C6" w:rsidRPr="00A60294" w:rsidRDefault="00E074C6" w:rsidP="00A60294">
            <w:pPr>
              <w:spacing w:after="0" w:line="240" w:lineRule="auto"/>
              <w:rPr>
                <w:rFonts w:ascii="Arial" w:hAnsi="Arial" w:cs="Arial"/>
              </w:rPr>
            </w:pPr>
            <w:r w:rsidRPr="00A60294">
              <w:rPr>
                <w:rFonts w:ascii="Arial" w:hAnsi="Arial" w:cs="Arial"/>
              </w:rPr>
              <w:lastRenderedPageBreak/>
              <w:t>•</w:t>
            </w:r>
            <w:r w:rsidRPr="00A60294">
              <w:rPr>
                <w:rFonts w:ascii="Arial" w:hAnsi="Arial" w:cs="Arial"/>
              </w:rPr>
              <w:tab/>
              <w:t>Membaca syair lagu anak-anak dan menyanyikan bersama-</w:t>
            </w:r>
            <w:r w:rsidRPr="00A60294">
              <w:rPr>
                <w:rFonts w:ascii="Arial" w:hAnsi="Arial" w:cs="Arial"/>
              </w:rPr>
              <w:lastRenderedPageBreak/>
              <w:t>sama dengan memperhatikan panjang pendek bunyi pada lagu tersebut dengan gembira.</w:t>
            </w:r>
          </w:p>
          <w:p w:rsidR="00E074C6" w:rsidRPr="00A60294" w:rsidRDefault="00E074C6" w:rsidP="00A60294">
            <w:pPr>
              <w:spacing w:after="0" w:line="240" w:lineRule="auto"/>
              <w:rPr>
                <w:rFonts w:ascii="Arial" w:hAnsi="Arial" w:cs="Arial"/>
              </w:rPr>
            </w:pPr>
            <w:r w:rsidRPr="00A60294">
              <w:rPr>
                <w:rFonts w:ascii="Arial" w:hAnsi="Arial" w:cs="Arial"/>
              </w:rPr>
              <w:t>•</w:t>
            </w:r>
            <w:r w:rsidRPr="00A60294">
              <w:rPr>
                <w:rFonts w:ascii="Arial" w:hAnsi="Arial" w:cs="Arial"/>
              </w:rPr>
              <w:tab/>
              <w:t>Menyanyikan lagu dengan memperhatikan tekanan kuat dan lemah pada lagu anak dengan riang.</w:t>
            </w:r>
          </w:p>
        </w:tc>
        <w:tc>
          <w:tcPr>
            <w:tcW w:w="587" w:type="pct"/>
          </w:tcPr>
          <w:p w:rsidR="00E074C6" w:rsidRPr="00013175" w:rsidRDefault="00E074C6" w:rsidP="00A406FD">
            <w:pPr>
              <w:spacing w:after="0" w:line="240" w:lineRule="auto"/>
              <w:rPr>
                <w:rFonts w:ascii="Arial" w:hAnsi="Arial" w:cs="Arial"/>
              </w:rPr>
            </w:pPr>
          </w:p>
        </w:tc>
        <w:tc>
          <w:tcPr>
            <w:tcW w:w="494" w:type="pct"/>
            <w:vMerge/>
            <w:shd w:val="clear" w:color="auto" w:fill="auto"/>
          </w:tcPr>
          <w:p w:rsidR="00E074C6" w:rsidRPr="00013175" w:rsidRDefault="00E074C6" w:rsidP="00A406FD">
            <w:pPr>
              <w:spacing w:after="0" w:line="240" w:lineRule="auto"/>
              <w:rPr>
                <w:rFonts w:ascii="Arial" w:hAnsi="Arial" w:cs="Arial"/>
              </w:rPr>
            </w:pPr>
          </w:p>
        </w:tc>
        <w:tc>
          <w:tcPr>
            <w:tcW w:w="352" w:type="pct"/>
            <w:vMerge/>
            <w:shd w:val="clear" w:color="auto" w:fill="auto"/>
          </w:tcPr>
          <w:p w:rsidR="00E074C6" w:rsidRPr="00013175" w:rsidRDefault="00E074C6" w:rsidP="00A406FD">
            <w:pPr>
              <w:spacing w:after="0" w:line="240" w:lineRule="auto"/>
              <w:rPr>
                <w:rFonts w:ascii="Arial" w:hAnsi="Arial" w:cs="Arial"/>
              </w:rPr>
            </w:pPr>
          </w:p>
        </w:tc>
        <w:tc>
          <w:tcPr>
            <w:tcW w:w="425" w:type="pct"/>
            <w:vMerge/>
            <w:shd w:val="clear" w:color="auto" w:fill="auto"/>
          </w:tcPr>
          <w:p w:rsidR="00E074C6" w:rsidRPr="00013175" w:rsidRDefault="00E074C6" w:rsidP="00A406FD">
            <w:pPr>
              <w:spacing w:after="0" w:line="240" w:lineRule="auto"/>
              <w:rPr>
                <w:rFonts w:ascii="Arial" w:hAnsi="Arial" w:cs="Arial"/>
              </w:rPr>
            </w:pPr>
          </w:p>
        </w:tc>
      </w:tr>
    </w:tbl>
    <w:p w:rsidR="00475268" w:rsidRDefault="00475268">
      <w:pPr>
        <w:rPr>
          <w:rFonts w:ascii="Arial" w:hAnsi="Arial" w:cs="Arial"/>
        </w:rPr>
      </w:pPr>
    </w:p>
    <w:p w:rsidR="00F551AF" w:rsidRDefault="00F551AF">
      <w:pPr>
        <w:rPr>
          <w:rFonts w:ascii="Arial" w:hAnsi="Arial" w:cs="Arial"/>
          <w:lang w:val="id-ID"/>
        </w:rPr>
      </w:pPr>
    </w:p>
    <w:p w:rsidR="009E1797" w:rsidRPr="009E1797" w:rsidRDefault="009E1797">
      <w:pPr>
        <w:rPr>
          <w:rFonts w:ascii="Arial" w:hAnsi="Arial" w:cs="Arial"/>
          <w:lang w:val="id-ID"/>
        </w:rPr>
      </w:pPr>
    </w:p>
    <w:p w:rsidR="00F551AF" w:rsidRDefault="00F551AF">
      <w:pPr>
        <w:rPr>
          <w:rFonts w:ascii="Arial" w:hAnsi="Arial" w:cs="Arial"/>
        </w:rPr>
      </w:pPr>
    </w:p>
    <w:p w:rsidR="00503A97" w:rsidRPr="00D9494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sidR="00FF205B">
        <w:rPr>
          <w:rFonts w:ascii="Arial" w:hAnsi="Arial" w:cs="Arial"/>
          <w:b w:val="0"/>
          <w:bCs w:val="0"/>
          <w:sz w:val="22"/>
          <w:szCs w:val="22"/>
          <w:lang w:val="id-ID"/>
        </w:rPr>
        <w:t>2</w:t>
      </w:r>
      <w:r w:rsidRPr="00013175">
        <w:rPr>
          <w:rFonts w:ascii="Arial" w:hAnsi="Arial" w:cs="Arial"/>
          <w:b w:val="0"/>
          <w:bCs w:val="0"/>
          <w:sz w:val="22"/>
          <w:szCs w:val="22"/>
          <w:lang w:val="it-IT"/>
        </w:rPr>
        <w:tab/>
        <w:t xml:space="preserve">: </w:t>
      </w:r>
      <w:r w:rsidR="00782B3D" w:rsidRPr="00D94945">
        <w:rPr>
          <w:rFonts w:ascii="Arial" w:hAnsi="Arial" w:cs="Arial"/>
          <w:b w:val="0"/>
          <w:bCs w:val="0"/>
          <w:sz w:val="22"/>
          <w:szCs w:val="22"/>
          <w:lang w:val="it-IT"/>
        </w:rPr>
        <w:t>Bermain Di Lingkunganku</w:t>
      </w:r>
    </w:p>
    <w:p w:rsidR="00503A97" w:rsidRPr="00D94945" w:rsidRDefault="00782B3D" w:rsidP="00503A97">
      <w:pPr>
        <w:pStyle w:val="Heading2"/>
        <w:ind w:left="1560" w:hanging="1560"/>
        <w:jc w:val="both"/>
        <w:rPr>
          <w:rFonts w:ascii="Arial" w:hAnsi="Arial" w:cs="Arial"/>
          <w:b w:val="0"/>
          <w:bCs w:val="0"/>
          <w:sz w:val="22"/>
          <w:szCs w:val="22"/>
          <w:lang w:val="id-ID"/>
        </w:rPr>
      </w:pPr>
      <w:r>
        <w:rPr>
          <w:rFonts w:ascii="Arial" w:hAnsi="Arial" w:cs="Arial"/>
          <w:b w:val="0"/>
          <w:bCs w:val="0"/>
          <w:sz w:val="22"/>
          <w:lang w:val="id-ID"/>
        </w:rPr>
        <w:t>Subtema 2</w:t>
      </w:r>
      <w:r w:rsidRPr="00013175">
        <w:rPr>
          <w:rFonts w:ascii="Arial" w:hAnsi="Arial" w:cs="Arial"/>
          <w:b w:val="0"/>
          <w:bCs w:val="0"/>
          <w:sz w:val="22"/>
          <w:lang w:val="id-ID"/>
        </w:rPr>
        <w:tab/>
        <w:t xml:space="preserve">: </w:t>
      </w:r>
      <w:r w:rsidRPr="00D94945">
        <w:rPr>
          <w:rFonts w:ascii="Arial" w:hAnsi="Arial" w:cs="Arial"/>
          <w:b w:val="0"/>
          <w:bCs w:val="0"/>
          <w:sz w:val="22"/>
          <w:lang w:val="id-ID"/>
        </w:rPr>
        <w:t>Bermain Dirumah Teman</w:t>
      </w:r>
    </w:p>
    <w:p w:rsidR="00503A97" w:rsidRPr="00013175" w:rsidRDefault="00503A97" w:rsidP="00503A97">
      <w:pPr>
        <w:pStyle w:val="Heading2"/>
        <w:ind w:left="1560" w:hanging="1560"/>
        <w:jc w:val="both"/>
        <w:rPr>
          <w:rFonts w:ascii="Arial" w:hAnsi="Arial" w:cs="Arial"/>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1700"/>
        <w:gridCol w:w="1700"/>
        <w:gridCol w:w="2254"/>
        <w:gridCol w:w="2181"/>
        <w:gridCol w:w="1847"/>
        <w:gridCol w:w="1834"/>
        <w:gridCol w:w="1000"/>
        <w:gridCol w:w="1496"/>
      </w:tblGrid>
      <w:tr w:rsidR="00E074C6" w:rsidRPr="00013175" w:rsidTr="00782B3D">
        <w:tc>
          <w:tcPr>
            <w:tcW w:w="599" w:type="pct"/>
            <w:shd w:val="clear" w:color="auto" w:fill="8DB3E2" w:themeFill="text2" w:themeFillTint="66"/>
            <w:vAlign w:val="center"/>
          </w:tcPr>
          <w:p w:rsidR="00E074C6" w:rsidRPr="00013175" w:rsidRDefault="00E074C6"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534"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34"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rPr>
            </w:pPr>
            <w:r w:rsidRPr="00013175">
              <w:rPr>
                <w:rFonts w:ascii="Arial" w:hAnsi="Arial" w:cs="Arial"/>
              </w:rPr>
              <w:t>Indikator</w:t>
            </w:r>
          </w:p>
        </w:tc>
        <w:tc>
          <w:tcPr>
            <w:tcW w:w="708"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685"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80" w:type="pct"/>
            <w:shd w:val="clear" w:color="auto" w:fill="8DB3E2" w:themeFill="text2" w:themeFillTint="66"/>
          </w:tcPr>
          <w:p w:rsidR="00E074C6" w:rsidRPr="00E074C6" w:rsidRDefault="00E074C6" w:rsidP="00E074C6">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576"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Penilaian</w:t>
            </w:r>
          </w:p>
        </w:tc>
        <w:tc>
          <w:tcPr>
            <w:tcW w:w="314"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Alokasi Waktu</w:t>
            </w:r>
          </w:p>
        </w:tc>
        <w:tc>
          <w:tcPr>
            <w:tcW w:w="470"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Sumber Belajar</w:t>
            </w:r>
          </w:p>
        </w:tc>
      </w:tr>
      <w:tr w:rsidR="00E074C6" w:rsidRPr="00013175" w:rsidTr="00E074C6">
        <w:tc>
          <w:tcPr>
            <w:tcW w:w="599"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534" w:type="pct"/>
            <w:shd w:val="clear" w:color="auto" w:fill="auto"/>
          </w:tcPr>
          <w:p w:rsidR="00E074C6" w:rsidRPr="00D94945" w:rsidRDefault="00E074C6" w:rsidP="00D94945">
            <w:pPr>
              <w:autoSpaceDE w:val="0"/>
              <w:autoSpaceDN w:val="0"/>
              <w:adjustRightInd w:val="0"/>
              <w:spacing w:after="0" w:line="240" w:lineRule="auto"/>
              <w:ind w:left="459" w:hanging="459"/>
              <w:rPr>
                <w:rFonts w:ascii="Arial" w:hAnsi="Arial" w:cs="Arial"/>
              </w:rPr>
            </w:pPr>
            <w:r w:rsidRPr="00D94945">
              <w:rPr>
                <w:rFonts w:ascii="Arial" w:hAnsi="Arial" w:cs="Arial"/>
              </w:rPr>
              <w:t>1.2  Menunjukkan sikap patuh aturan agama yang dianut dalam kehidupan sehari-hari di sekolah.</w:t>
            </w:r>
          </w:p>
          <w:p w:rsidR="00E074C6" w:rsidRPr="00D94945" w:rsidRDefault="00E074C6" w:rsidP="00D94945">
            <w:pPr>
              <w:autoSpaceDE w:val="0"/>
              <w:autoSpaceDN w:val="0"/>
              <w:adjustRightInd w:val="0"/>
              <w:spacing w:after="0" w:line="240" w:lineRule="auto"/>
              <w:ind w:left="459" w:hanging="459"/>
              <w:rPr>
                <w:rFonts w:ascii="Arial" w:hAnsi="Arial" w:cs="Arial"/>
              </w:rPr>
            </w:pPr>
            <w:r w:rsidRPr="00D94945">
              <w:rPr>
                <w:rFonts w:ascii="Arial" w:hAnsi="Arial" w:cs="Arial"/>
              </w:rPr>
              <w:t xml:space="preserve">2.2  Melaksanakan aturan yang berlaku di rumah </w:t>
            </w:r>
            <w:r w:rsidRPr="00D94945">
              <w:rPr>
                <w:rFonts w:ascii="Arial" w:hAnsi="Arial" w:cs="Arial"/>
              </w:rPr>
              <w:lastRenderedPageBreak/>
              <w:t>dan tata tertib yang berlaku di sekolah.</w:t>
            </w:r>
          </w:p>
          <w:p w:rsidR="00E074C6" w:rsidRPr="00D94945" w:rsidRDefault="00E074C6" w:rsidP="00D94945">
            <w:pPr>
              <w:autoSpaceDE w:val="0"/>
              <w:autoSpaceDN w:val="0"/>
              <w:adjustRightInd w:val="0"/>
              <w:spacing w:after="0" w:line="240" w:lineRule="auto"/>
              <w:ind w:left="459" w:hanging="459"/>
              <w:rPr>
                <w:rFonts w:ascii="Arial" w:hAnsi="Arial" w:cs="Arial"/>
              </w:rPr>
            </w:pPr>
            <w:r w:rsidRPr="00D94945">
              <w:rPr>
                <w:rFonts w:ascii="Arial" w:hAnsi="Arial" w:cs="Arial"/>
              </w:rPr>
              <w:t>3.2  Mengidentifikasi aturan dan tata tertib yang berlaku di sekolah.</w:t>
            </w:r>
          </w:p>
          <w:p w:rsidR="00E074C6" w:rsidRPr="00D94945" w:rsidRDefault="00E074C6" w:rsidP="00D94945">
            <w:pPr>
              <w:autoSpaceDE w:val="0"/>
              <w:autoSpaceDN w:val="0"/>
              <w:adjustRightInd w:val="0"/>
              <w:spacing w:after="0" w:line="240" w:lineRule="auto"/>
              <w:ind w:left="459" w:hanging="459"/>
              <w:rPr>
                <w:rFonts w:ascii="Arial" w:hAnsi="Arial" w:cs="Arial"/>
              </w:rPr>
            </w:pPr>
            <w:r w:rsidRPr="00D94945">
              <w:rPr>
                <w:rFonts w:ascii="Arial" w:hAnsi="Arial" w:cs="Arial"/>
              </w:rPr>
              <w:t>4.2  Menceritakan kegiatan sesuai aturan dan tata tertib yang berlaku di sekolah.</w:t>
            </w:r>
          </w:p>
        </w:tc>
        <w:tc>
          <w:tcPr>
            <w:tcW w:w="534" w:type="pct"/>
            <w:shd w:val="clear" w:color="auto" w:fill="auto"/>
          </w:tcPr>
          <w:p w:rsidR="00E074C6" w:rsidRPr="00D94945" w:rsidRDefault="00E074C6" w:rsidP="00D94945">
            <w:pPr>
              <w:widowControl w:val="0"/>
              <w:spacing w:after="0" w:line="240" w:lineRule="auto"/>
              <w:ind w:left="595" w:hanging="595"/>
              <w:rPr>
                <w:rFonts w:ascii="Arial" w:hAnsi="Arial" w:cs="Arial"/>
              </w:rPr>
            </w:pPr>
            <w:r w:rsidRPr="00D94945">
              <w:rPr>
                <w:rFonts w:ascii="Arial" w:hAnsi="Arial" w:cs="Arial"/>
              </w:rPr>
              <w:lastRenderedPageBreak/>
              <w:t>1.2.1 Mengidentifikasi sikap patuh aturan agama yang dianut dalam kehidupan sehari-hari di sekolah.</w:t>
            </w:r>
          </w:p>
          <w:p w:rsidR="00E074C6" w:rsidRPr="00D94945" w:rsidRDefault="00E074C6" w:rsidP="00D94945">
            <w:pPr>
              <w:widowControl w:val="0"/>
              <w:spacing w:after="0" w:line="240" w:lineRule="auto"/>
              <w:ind w:left="595" w:hanging="595"/>
              <w:rPr>
                <w:rFonts w:ascii="Arial" w:hAnsi="Arial" w:cs="Arial"/>
              </w:rPr>
            </w:pPr>
            <w:r w:rsidRPr="00D94945">
              <w:rPr>
                <w:rFonts w:ascii="Arial" w:hAnsi="Arial" w:cs="Arial"/>
              </w:rPr>
              <w:t xml:space="preserve">2.2.1 Mengikuti aturan yang berlaku </w:t>
            </w:r>
            <w:r w:rsidRPr="00D94945">
              <w:rPr>
                <w:rFonts w:ascii="Arial" w:hAnsi="Arial" w:cs="Arial"/>
              </w:rPr>
              <w:lastRenderedPageBreak/>
              <w:t>di rumah dan tata tertib yang berlaku di sekolah.</w:t>
            </w:r>
          </w:p>
          <w:p w:rsidR="00E074C6" w:rsidRPr="00D94945" w:rsidRDefault="00E074C6" w:rsidP="00D94945">
            <w:pPr>
              <w:widowControl w:val="0"/>
              <w:spacing w:after="0" w:line="240" w:lineRule="auto"/>
              <w:ind w:left="595" w:hanging="595"/>
              <w:rPr>
                <w:rFonts w:ascii="Arial" w:hAnsi="Arial" w:cs="Arial"/>
              </w:rPr>
            </w:pPr>
            <w:r w:rsidRPr="00D94945">
              <w:rPr>
                <w:rFonts w:ascii="Arial" w:hAnsi="Arial" w:cs="Arial"/>
              </w:rPr>
              <w:t>3.2.1 Menunjukkan aturan dan tata tertib yang berlaku di sekolah.</w:t>
            </w:r>
          </w:p>
          <w:p w:rsidR="00E074C6" w:rsidRPr="00D94945" w:rsidRDefault="00E074C6" w:rsidP="00D94945">
            <w:pPr>
              <w:widowControl w:val="0"/>
              <w:spacing w:after="0" w:line="240" w:lineRule="auto"/>
              <w:ind w:left="595" w:hanging="595"/>
              <w:rPr>
                <w:rFonts w:ascii="Arial" w:hAnsi="Arial" w:cs="Arial"/>
              </w:rPr>
            </w:pPr>
            <w:r w:rsidRPr="00D94945">
              <w:rPr>
                <w:rFonts w:ascii="Arial" w:hAnsi="Arial" w:cs="Arial"/>
              </w:rPr>
              <w:t>4.2.1 Menjelaskan kegiatan sesuai aturan dan tata tertib yang berlaku di sekolah.</w:t>
            </w:r>
          </w:p>
        </w:tc>
        <w:tc>
          <w:tcPr>
            <w:tcW w:w="708" w:type="pct"/>
            <w:shd w:val="clear" w:color="auto" w:fill="auto"/>
          </w:tcPr>
          <w:p w:rsidR="00E074C6" w:rsidRPr="003A2D3E" w:rsidRDefault="00E074C6" w:rsidP="00503A97">
            <w:pPr>
              <w:pStyle w:val="ListParagraph1"/>
              <w:widowControl w:val="0"/>
              <w:ind w:left="360"/>
              <w:contextualSpacing w:val="0"/>
              <w:jc w:val="left"/>
              <w:rPr>
                <w:rFonts w:cs="Arial"/>
                <w:sz w:val="22"/>
                <w:szCs w:val="22"/>
                <w:lang w:val="en-ID"/>
              </w:rPr>
            </w:pPr>
            <w:r w:rsidRPr="003A2D3E">
              <w:rPr>
                <w:rFonts w:cs="Arial"/>
                <w:sz w:val="22"/>
                <w:szCs w:val="22"/>
                <w:lang w:val="en-ID"/>
              </w:rPr>
              <w:lastRenderedPageBreak/>
              <w:t>•</w:t>
            </w:r>
            <w:r w:rsidRPr="003A2D3E">
              <w:rPr>
                <w:rFonts w:cs="Arial"/>
                <w:sz w:val="22"/>
                <w:szCs w:val="22"/>
                <w:lang w:val="en-ID"/>
              </w:rPr>
              <w:tab/>
              <w:t>Hubungan gambar pada lambang Negara dengan sila-sila Pancasila</w:t>
            </w:r>
          </w:p>
        </w:tc>
        <w:tc>
          <w:tcPr>
            <w:tcW w:w="685" w:type="pct"/>
            <w:shd w:val="clear" w:color="auto" w:fill="auto"/>
          </w:tcPr>
          <w:p w:rsidR="00E074C6" w:rsidRPr="00F551AF" w:rsidRDefault="00E074C6" w:rsidP="00F551AF">
            <w:pPr>
              <w:spacing w:after="0" w:line="240" w:lineRule="auto"/>
              <w:ind w:left="182" w:hanging="182"/>
              <w:rPr>
                <w:rFonts w:ascii="Arial" w:hAnsi="Arial" w:cs="Arial"/>
                <w:lang w:val="en-US"/>
              </w:rPr>
            </w:pPr>
            <w:r w:rsidRPr="00F551AF">
              <w:rPr>
                <w:rFonts w:ascii="Arial" w:hAnsi="Arial" w:cs="Arial"/>
                <w:lang w:val="en-US"/>
              </w:rPr>
              <w:t>•</w:t>
            </w:r>
            <w:r w:rsidRPr="00F551AF">
              <w:rPr>
                <w:rFonts w:ascii="Arial" w:hAnsi="Arial" w:cs="Arial"/>
                <w:lang w:val="en-US"/>
              </w:rPr>
              <w:tab/>
              <w:t>Menyebutkan manfaat aturan dalam kehidupan sehari-hari di sekolah dengan percaya diri.</w:t>
            </w:r>
          </w:p>
          <w:p w:rsidR="00E074C6" w:rsidRPr="00F551AF" w:rsidRDefault="00E074C6" w:rsidP="00F551AF">
            <w:pPr>
              <w:spacing w:after="0" w:line="240" w:lineRule="auto"/>
              <w:ind w:left="182" w:hanging="182"/>
              <w:rPr>
                <w:rFonts w:ascii="Arial" w:hAnsi="Arial" w:cs="Arial"/>
                <w:lang w:val="en-US"/>
              </w:rPr>
            </w:pPr>
            <w:r w:rsidRPr="00F551AF">
              <w:rPr>
                <w:rFonts w:ascii="Arial" w:hAnsi="Arial" w:cs="Arial"/>
                <w:lang w:val="en-US"/>
              </w:rPr>
              <w:t>•</w:t>
            </w:r>
            <w:r w:rsidRPr="00F551AF">
              <w:rPr>
                <w:rFonts w:ascii="Arial" w:hAnsi="Arial" w:cs="Arial"/>
                <w:lang w:val="en-US"/>
              </w:rPr>
              <w:tab/>
              <w:t xml:space="preserve">Menyebutkan akibat berperilaku yang tidak sesuai dengan aturan dalam kehidupan sehari-hari di sekolah percaya diri </w:t>
            </w:r>
          </w:p>
          <w:p w:rsidR="00E074C6" w:rsidRPr="00F551AF" w:rsidRDefault="00E074C6" w:rsidP="00F551AF">
            <w:pPr>
              <w:spacing w:after="0" w:line="240" w:lineRule="auto"/>
              <w:ind w:left="182" w:hanging="182"/>
              <w:rPr>
                <w:rFonts w:ascii="Arial" w:hAnsi="Arial" w:cs="Arial"/>
                <w:lang w:val="en-US"/>
              </w:rPr>
            </w:pPr>
            <w:r w:rsidRPr="00F551AF">
              <w:rPr>
                <w:rFonts w:ascii="Arial" w:hAnsi="Arial" w:cs="Arial"/>
                <w:lang w:val="en-US"/>
              </w:rPr>
              <w:t>•</w:t>
            </w:r>
            <w:r w:rsidRPr="00F551AF">
              <w:rPr>
                <w:rFonts w:ascii="Arial" w:hAnsi="Arial" w:cs="Arial"/>
                <w:lang w:val="en-US"/>
              </w:rPr>
              <w:tab/>
              <w:t>Mengidentifikasi dan mensimulasikan kegiatan sesuai aturan dalam kehidupan sehari-</w:t>
            </w:r>
            <w:r w:rsidRPr="00F551AF">
              <w:rPr>
                <w:rFonts w:ascii="Arial" w:hAnsi="Arial" w:cs="Arial"/>
                <w:lang w:val="en-US"/>
              </w:rPr>
              <w:lastRenderedPageBreak/>
              <w:t>hari di rumah teman dengan percaya diri</w:t>
            </w:r>
          </w:p>
        </w:tc>
        <w:tc>
          <w:tcPr>
            <w:tcW w:w="580" w:type="pct"/>
          </w:tcPr>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lastRenderedPageBreak/>
              <w:t>Religius</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E074C6" w:rsidRPr="00013175" w:rsidRDefault="00E074C6" w:rsidP="00503A97">
            <w:pPr>
              <w:spacing w:after="0" w:line="240" w:lineRule="auto"/>
              <w:rPr>
                <w:rFonts w:ascii="Arial" w:hAnsi="Arial" w:cs="Arial"/>
                <w:lang w:val="id-ID"/>
              </w:rPr>
            </w:pPr>
          </w:p>
        </w:tc>
        <w:tc>
          <w:tcPr>
            <w:tcW w:w="576" w:type="pct"/>
            <w:vMerge w:val="restar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t>Sikap:</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Jujur</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Disiplin</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Santun</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Peduli</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Percaya diri</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Kerja Sama</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Jurnal:</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Catatan pendidik tentang sikap peserta didik saat di sekolah maupun informasi dari orang lain</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Penilaian Diri:</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 xml:space="preserve">Pengetahuan </w:t>
            </w: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Tes tertulis</w:t>
            </w:r>
          </w:p>
          <w:p w:rsidR="00E074C6" w:rsidRPr="005718E3" w:rsidRDefault="00E074C6" w:rsidP="00503A97">
            <w:pPr>
              <w:spacing w:after="0" w:line="240" w:lineRule="auto"/>
              <w:rPr>
                <w:rFonts w:ascii="Arial" w:hAnsi="Arial" w:cs="Arial"/>
                <w:lang w:val="id-ID"/>
              </w:rPr>
            </w:pP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Menjawab pertanyaan dari teks “Memetik Jambu di Rumah Udin”.</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Mengubah penjumlahan berulang ke dalam bentuk perkalian.</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Menjawab pertanyaan tentang keragaman benda.</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Menjawab pertanyaan berdasarkan teks “Benda Padat”.</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lastRenderedPageBreak/>
              <w:t>Mengelompokkan benda-benda sekitar berdasarkan wujudnya (padat atau bukan padat).</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Menentukan sikap yang menunjukkan mematuhi aturan dan sikap yang tidak menunjukkan mematuhi aturan.</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Menjawab pertanyaan berdasarkan teks “Membuat Jus Jambu Biji”.</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Menyelesaikan soal perkalian.</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Mempraktikkan koordinasi gerakan kepala, tangan, dan kaki dengan hitungan.</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 xml:space="preserve">Melakukan </w:t>
            </w:r>
            <w:r w:rsidRPr="00A50BEF">
              <w:rPr>
                <w:rFonts w:ascii="Arial" w:hAnsi="Arial" w:cs="Arial"/>
                <w:lang w:val="id-ID"/>
              </w:rPr>
              <w:lastRenderedPageBreak/>
              <w:t>pengamatan dan mengelompokkan keragaman benda berdasarkan wujudnya.</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Bermain peran tentang “Aturan di Rumah”.</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Melakukan permainan “Tarik Tarikan”.</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Melakukan pengamatan dan mengelompokkan keragaman benda berdasarkan wujudnya.</w:t>
            </w:r>
          </w:p>
          <w:p w:rsidR="00E074C6" w:rsidRPr="00A50BEF"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Bermain peran tentang “Aturan di Rumah”.</w:t>
            </w:r>
          </w:p>
          <w:p w:rsidR="00E074C6" w:rsidRPr="005718E3" w:rsidRDefault="00E074C6" w:rsidP="00A50BEF">
            <w:pPr>
              <w:numPr>
                <w:ilvl w:val="0"/>
                <w:numId w:val="35"/>
              </w:numPr>
              <w:tabs>
                <w:tab w:val="clear" w:pos="720"/>
                <w:tab w:val="num" w:pos="213"/>
              </w:tabs>
              <w:spacing w:after="0" w:line="240" w:lineRule="auto"/>
              <w:ind w:left="213" w:hanging="180"/>
              <w:rPr>
                <w:rFonts w:ascii="Arial" w:hAnsi="Arial" w:cs="Arial"/>
                <w:lang w:val="id-ID"/>
              </w:rPr>
            </w:pPr>
            <w:r w:rsidRPr="00A50BEF">
              <w:rPr>
                <w:rFonts w:ascii="Arial" w:hAnsi="Arial" w:cs="Arial"/>
                <w:lang w:val="id-ID"/>
              </w:rPr>
              <w:t xml:space="preserve">Menuliskan hasil pengamatan sederhana tentang keragaman </w:t>
            </w:r>
            <w:r w:rsidRPr="00A50BEF">
              <w:rPr>
                <w:rFonts w:ascii="Arial" w:hAnsi="Arial" w:cs="Arial"/>
                <w:lang w:val="id-ID"/>
              </w:rPr>
              <w:lastRenderedPageBreak/>
              <w:t>benda.</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 xml:space="preserve">Keterampilan </w:t>
            </w: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 xml:space="preserve"> Praktik/Kinerja</w:t>
            </w:r>
          </w:p>
          <w:p w:rsidR="00E074C6" w:rsidRPr="00013175" w:rsidRDefault="00E074C6" w:rsidP="00503A97">
            <w:pPr>
              <w:spacing w:after="0" w:line="240" w:lineRule="auto"/>
              <w:ind w:left="183" w:hanging="183"/>
              <w:rPr>
                <w:rFonts w:ascii="Arial" w:hAnsi="Arial" w:cs="Arial"/>
                <w:lang w:val="id-ID"/>
              </w:rPr>
            </w:pPr>
          </w:p>
          <w:p w:rsidR="00E074C6" w:rsidRPr="00A50BEF"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Menyebutkan isi teks pendek yang dibacakan.</w:t>
            </w:r>
          </w:p>
          <w:p w:rsidR="00E074C6" w:rsidRPr="00A50BEF"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Mempraktikkan gerak bagian kepala dan tangan dengan hitungan.</w:t>
            </w:r>
          </w:p>
          <w:p w:rsidR="00E074C6" w:rsidRPr="00A50BEF"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Melakukan permainan “Lingkaran Simpai”.</w:t>
            </w:r>
          </w:p>
          <w:p w:rsidR="00E074C6" w:rsidRPr="00A50BEF"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Melakukan pengamatan dan mengelompokkan keragaman benda berdasarkan wujudnya.</w:t>
            </w:r>
          </w:p>
          <w:p w:rsidR="00E074C6" w:rsidRPr="00A50BEF"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 xml:space="preserve">Menuliskan hasil </w:t>
            </w:r>
            <w:r w:rsidRPr="00A50BEF">
              <w:rPr>
                <w:rFonts w:ascii="Arial" w:hAnsi="Arial" w:cs="Arial"/>
                <w:lang w:val="id-ID"/>
              </w:rPr>
              <w:lastRenderedPageBreak/>
              <w:t>pengamatan sederhana tentang keragaman benda.</w:t>
            </w:r>
          </w:p>
          <w:p w:rsidR="00E074C6" w:rsidRPr="00A50BEF"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Mempraktikkan gerakan kaki dengan hitungan.</w:t>
            </w:r>
          </w:p>
          <w:p w:rsidR="00E074C6" w:rsidRPr="00A50BEF"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Mempraktikkan koordinasi gerakan kepala, tangan, dan kaki dengan hitungan.</w:t>
            </w:r>
          </w:p>
          <w:p w:rsidR="00E074C6" w:rsidRPr="00A50BEF"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Melakukan pengamatan dan mengelompokkan keragaman benda berdasarkan wujudnya.</w:t>
            </w:r>
          </w:p>
          <w:p w:rsidR="00E074C6" w:rsidRPr="00A50BEF"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Bermain peran tentang “Aturan di Rumah”.</w:t>
            </w:r>
          </w:p>
          <w:p w:rsidR="00E074C6" w:rsidRPr="00A50BEF"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 xml:space="preserve">Melakukan </w:t>
            </w:r>
            <w:r w:rsidRPr="00A50BEF">
              <w:rPr>
                <w:rFonts w:ascii="Arial" w:hAnsi="Arial" w:cs="Arial"/>
                <w:lang w:val="id-ID"/>
              </w:rPr>
              <w:lastRenderedPageBreak/>
              <w:t>permainan “Tarik Tarikan”.</w:t>
            </w:r>
          </w:p>
          <w:p w:rsidR="00E074C6" w:rsidRPr="00A50BEF"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Bermain peran tentang “Aturan di Rumah”.</w:t>
            </w:r>
          </w:p>
          <w:p w:rsidR="00E074C6" w:rsidRPr="00013175" w:rsidRDefault="00E074C6" w:rsidP="00A50BEF">
            <w:pPr>
              <w:numPr>
                <w:ilvl w:val="0"/>
                <w:numId w:val="36"/>
              </w:numPr>
              <w:tabs>
                <w:tab w:val="clear" w:pos="720"/>
                <w:tab w:val="num" w:pos="213"/>
              </w:tabs>
              <w:spacing w:after="0" w:line="276" w:lineRule="auto"/>
              <w:ind w:left="213" w:hanging="180"/>
              <w:rPr>
                <w:rFonts w:ascii="Arial" w:hAnsi="Arial" w:cs="Arial"/>
                <w:lang w:val="id-ID"/>
              </w:rPr>
            </w:pPr>
            <w:r w:rsidRPr="00A50BEF">
              <w:rPr>
                <w:rFonts w:ascii="Arial" w:hAnsi="Arial" w:cs="Arial"/>
                <w:lang w:val="id-ID"/>
              </w:rPr>
              <w:t>Menuliskan hasil pengamatan sederhana Ntentang keragaman benda.</w:t>
            </w:r>
          </w:p>
        </w:tc>
        <w:tc>
          <w:tcPr>
            <w:tcW w:w="314" w:type="pct"/>
            <w:vMerge w:val="restart"/>
            <w:shd w:val="clear" w:color="auto" w:fill="auto"/>
          </w:tcPr>
          <w:p w:rsidR="00E074C6" w:rsidRPr="00013175" w:rsidRDefault="00E074C6"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70" w:type="pct"/>
            <w:vMerge w:val="restart"/>
            <w:shd w:val="clear" w:color="auto" w:fill="auto"/>
          </w:tcPr>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E074C6" w:rsidRPr="00013175" w:rsidTr="00E074C6">
        <w:tc>
          <w:tcPr>
            <w:tcW w:w="599"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534" w:type="pct"/>
            <w:shd w:val="clear" w:color="auto" w:fill="auto"/>
            <w:vAlign w:val="center"/>
          </w:tcPr>
          <w:p w:rsidR="00E074C6" w:rsidRPr="00D94945" w:rsidRDefault="00E074C6" w:rsidP="00D94945">
            <w:pPr>
              <w:spacing w:after="0" w:line="276" w:lineRule="auto"/>
              <w:ind w:left="433" w:hanging="426"/>
              <w:rPr>
                <w:rFonts w:ascii="Arial" w:hAnsi="Arial" w:cs="Arial"/>
                <w:lang w:val="id-ID"/>
              </w:rPr>
            </w:pPr>
            <w:r w:rsidRPr="00D94945">
              <w:rPr>
                <w:rFonts w:ascii="Arial" w:hAnsi="Arial" w:cs="Arial"/>
                <w:lang w:val="id-ID"/>
              </w:rPr>
              <w:t xml:space="preserve">3.2  Menguraikan kosakata dan </w:t>
            </w:r>
            <w:r w:rsidRPr="00D94945">
              <w:rPr>
                <w:rFonts w:ascii="Arial" w:hAnsi="Arial" w:cs="Arial"/>
                <w:lang w:val="id-ID"/>
              </w:rPr>
              <w:lastRenderedPageBreak/>
              <w:t>konsep tentang keragaman benda berdasarkan bentuk dan wujudnya dalam bahasa Indonesia atau bahasa daerah melalui teks tulis, lisan, visual, dan/atau eksplorasi lingkungan.</w:t>
            </w:r>
          </w:p>
          <w:p w:rsidR="00E074C6" w:rsidRPr="00D94945" w:rsidRDefault="00E074C6" w:rsidP="00D94945">
            <w:pPr>
              <w:spacing w:after="0" w:line="276" w:lineRule="auto"/>
              <w:ind w:left="433" w:hanging="426"/>
              <w:rPr>
                <w:rFonts w:ascii="Arial" w:hAnsi="Arial" w:cs="Arial"/>
                <w:lang w:val="id-ID"/>
              </w:rPr>
            </w:pPr>
            <w:r w:rsidRPr="00D94945">
              <w:rPr>
                <w:rFonts w:ascii="Arial" w:hAnsi="Arial" w:cs="Arial"/>
                <w:lang w:val="id-ID"/>
              </w:rPr>
              <w:t xml:space="preserve">4.2  Melaporkan penggunaan kosakata bahasa Indonesia </w:t>
            </w:r>
            <w:r w:rsidRPr="00D94945">
              <w:rPr>
                <w:rFonts w:ascii="Arial" w:hAnsi="Arial" w:cs="Arial"/>
                <w:lang w:val="id-ID"/>
              </w:rPr>
              <w:lastRenderedPageBreak/>
              <w:t>yang tepat atau bahasa daerah hasil pengamatan tentang keragaman benda berdasarkan bentuk dan wujudnya dalam bentuk teks tulis, lisan, dan visual.</w:t>
            </w:r>
          </w:p>
        </w:tc>
        <w:tc>
          <w:tcPr>
            <w:tcW w:w="534" w:type="pct"/>
            <w:shd w:val="clear" w:color="auto" w:fill="auto"/>
          </w:tcPr>
          <w:p w:rsidR="00E074C6" w:rsidRPr="009E1797" w:rsidRDefault="00E074C6" w:rsidP="00D94945">
            <w:pPr>
              <w:spacing w:after="0" w:line="276" w:lineRule="auto"/>
              <w:ind w:left="595" w:hanging="595"/>
              <w:rPr>
                <w:rFonts w:ascii="Arial" w:hAnsi="Arial" w:cs="Arial"/>
                <w:lang w:val="id-ID"/>
              </w:rPr>
            </w:pPr>
            <w:r w:rsidRPr="009E1797">
              <w:rPr>
                <w:rFonts w:ascii="Arial" w:hAnsi="Arial" w:cs="Arial"/>
                <w:lang w:val="id-ID"/>
              </w:rPr>
              <w:lastRenderedPageBreak/>
              <w:t xml:space="preserve">3.2.1 Menjelaskan kosakata dan </w:t>
            </w:r>
            <w:r w:rsidRPr="009E1797">
              <w:rPr>
                <w:rFonts w:ascii="Arial" w:hAnsi="Arial" w:cs="Arial"/>
                <w:lang w:val="id-ID"/>
              </w:rPr>
              <w:lastRenderedPageBreak/>
              <w:t>konsep tentang keragaman benda berdasarkan bentuk dan wujudnya dalam bahasa Indonesia atau bahasa daerah melalui teks tulis, lisan, visual, dan/atau eksplorasi lingkungan.</w:t>
            </w:r>
          </w:p>
          <w:p w:rsidR="00E074C6" w:rsidRPr="00D94945" w:rsidRDefault="00E074C6" w:rsidP="00D94945">
            <w:pPr>
              <w:spacing w:after="0" w:line="276" w:lineRule="auto"/>
              <w:ind w:left="595" w:hanging="595"/>
              <w:rPr>
                <w:rFonts w:ascii="Arial" w:hAnsi="Arial" w:cs="Arial"/>
              </w:rPr>
            </w:pPr>
            <w:r w:rsidRPr="00D94945">
              <w:rPr>
                <w:rFonts w:ascii="Arial" w:hAnsi="Arial" w:cs="Arial"/>
              </w:rPr>
              <w:t xml:space="preserve">3.2.1 Menujukkan teks pendek </w:t>
            </w:r>
            <w:r w:rsidRPr="00D94945">
              <w:rPr>
                <w:rFonts w:ascii="Arial" w:hAnsi="Arial" w:cs="Arial"/>
              </w:rPr>
              <w:lastRenderedPageBreak/>
              <w:t>yang berkaitan dengan keragaman benda dengan lafal dan intonasi yang tepat.</w:t>
            </w:r>
          </w:p>
          <w:p w:rsidR="00E074C6" w:rsidRPr="00D94945" w:rsidRDefault="00E074C6" w:rsidP="00D94945">
            <w:pPr>
              <w:spacing w:after="0" w:line="276" w:lineRule="auto"/>
              <w:ind w:left="595" w:hanging="595"/>
              <w:rPr>
                <w:rFonts w:ascii="Arial" w:hAnsi="Arial" w:cs="Arial"/>
              </w:rPr>
            </w:pPr>
            <w:r w:rsidRPr="00D94945">
              <w:rPr>
                <w:rFonts w:ascii="Arial" w:hAnsi="Arial" w:cs="Arial"/>
              </w:rPr>
              <w:t>4.2.1 Mempraktikkan membaca teks pendek yang berkaitan  dengan keberagaman benda dengan lafal dan intonasi yang tepat.</w:t>
            </w:r>
          </w:p>
        </w:tc>
        <w:tc>
          <w:tcPr>
            <w:tcW w:w="708" w:type="pct"/>
            <w:shd w:val="clear" w:color="auto" w:fill="auto"/>
          </w:tcPr>
          <w:p w:rsidR="00E074C6" w:rsidRPr="003A2D3E" w:rsidRDefault="00E074C6" w:rsidP="003A2D3E">
            <w:pPr>
              <w:pStyle w:val="Default"/>
              <w:ind w:left="34"/>
              <w:rPr>
                <w:rFonts w:ascii="Arial" w:hAnsi="Arial" w:cs="Arial"/>
                <w:sz w:val="22"/>
                <w:szCs w:val="22"/>
              </w:rPr>
            </w:pPr>
            <w:r w:rsidRPr="003A2D3E">
              <w:rPr>
                <w:rFonts w:ascii="Arial" w:hAnsi="Arial" w:cs="Arial"/>
                <w:sz w:val="22"/>
                <w:szCs w:val="22"/>
              </w:rPr>
              <w:lastRenderedPageBreak/>
              <w:t>•</w:t>
            </w:r>
            <w:r w:rsidRPr="003A2D3E">
              <w:rPr>
                <w:rFonts w:ascii="Arial" w:hAnsi="Arial" w:cs="Arial"/>
                <w:sz w:val="22"/>
                <w:szCs w:val="22"/>
              </w:rPr>
              <w:tab/>
              <w:t xml:space="preserve">Ungkapan, ajakan, perintah, penolakan yang terdapat dalam teks cerita atau lagu yang </w:t>
            </w:r>
            <w:r w:rsidRPr="003A2D3E">
              <w:rPr>
                <w:rFonts w:ascii="Arial" w:hAnsi="Arial" w:cs="Arial"/>
                <w:sz w:val="22"/>
                <w:szCs w:val="22"/>
              </w:rPr>
              <w:lastRenderedPageBreak/>
              <w:t>menggambarkan sikap hidup rukun</w:t>
            </w:r>
          </w:p>
          <w:p w:rsidR="00E074C6" w:rsidRPr="003A2D3E" w:rsidRDefault="00E074C6" w:rsidP="003A2D3E">
            <w:pPr>
              <w:pStyle w:val="Default"/>
              <w:ind w:left="34"/>
              <w:rPr>
                <w:rFonts w:ascii="Arial" w:hAnsi="Arial" w:cs="Arial"/>
                <w:sz w:val="22"/>
                <w:szCs w:val="22"/>
              </w:rPr>
            </w:pPr>
            <w:r w:rsidRPr="003A2D3E">
              <w:rPr>
                <w:rFonts w:ascii="Arial" w:hAnsi="Arial" w:cs="Arial"/>
                <w:sz w:val="22"/>
                <w:szCs w:val="22"/>
              </w:rPr>
              <w:t>•</w:t>
            </w:r>
            <w:r w:rsidRPr="003A2D3E">
              <w:rPr>
                <w:rFonts w:ascii="Arial" w:hAnsi="Arial" w:cs="Arial"/>
                <w:sz w:val="22"/>
                <w:szCs w:val="22"/>
              </w:rPr>
              <w:tab/>
              <w:t xml:space="preserve">Budaya santun (permintaan maaf/tolong) sebagai gambaran  sikap hidup rukun dalam kemajemukan masyarakat </w:t>
            </w:r>
            <w:smartTag w:uri="urn:schemas-microsoft-com:office:smarttags" w:element="country-region">
              <w:smartTag w:uri="urn:schemas-microsoft-com:office:smarttags" w:element="place">
                <w:r w:rsidRPr="003A2D3E">
                  <w:rPr>
                    <w:rFonts w:ascii="Arial" w:hAnsi="Arial" w:cs="Arial"/>
                    <w:sz w:val="22"/>
                    <w:szCs w:val="22"/>
                  </w:rPr>
                  <w:t>Indonesia</w:t>
                </w:r>
              </w:smartTag>
            </w:smartTag>
            <w:r w:rsidRPr="003A2D3E">
              <w:rPr>
                <w:rFonts w:ascii="Arial" w:hAnsi="Arial" w:cs="Arial"/>
                <w:sz w:val="22"/>
                <w:szCs w:val="22"/>
              </w:rPr>
              <w:t xml:space="preserve"> melalui ungkapan dalam bahasa Indonesia lisan dan tulis</w:t>
            </w:r>
          </w:p>
        </w:tc>
        <w:tc>
          <w:tcPr>
            <w:tcW w:w="685" w:type="pct"/>
            <w:shd w:val="clear" w:color="auto" w:fill="auto"/>
          </w:tcPr>
          <w:p w:rsidR="00E074C6" w:rsidRPr="00F551AF" w:rsidRDefault="00E074C6" w:rsidP="00F551AF">
            <w:pPr>
              <w:spacing w:after="0" w:line="240" w:lineRule="auto"/>
              <w:ind w:left="217" w:hanging="217"/>
              <w:rPr>
                <w:rFonts w:ascii="Arial" w:hAnsi="Arial" w:cs="Arial"/>
                <w:lang w:val="sv-SE"/>
              </w:rPr>
            </w:pPr>
            <w:r w:rsidRPr="00F551AF">
              <w:rPr>
                <w:rFonts w:ascii="Arial" w:hAnsi="Arial" w:cs="Arial"/>
                <w:lang w:val="sv-SE"/>
              </w:rPr>
              <w:lastRenderedPageBreak/>
              <w:t>•</w:t>
            </w:r>
            <w:r w:rsidRPr="00F551AF">
              <w:rPr>
                <w:rFonts w:ascii="Arial" w:hAnsi="Arial" w:cs="Arial"/>
                <w:lang w:val="sv-SE"/>
              </w:rPr>
              <w:tab/>
              <w:t xml:space="preserve">Membaca  teks dan menjelaskan isi yang terkandung di dalamnya berkaitan dengan </w:t>
            </w:r>
            <w:r w:rsidRPr="00F551AF">
              <w:rPr>
                <w:rFonts w:ascii="Arial" w:hAnsi="Arial" w:cs="Arial"/>
                <w:lang w:val="sv-SE"/>
              </w:rPr>
              <w:lastRenderedPageBreak/>
              <w:t>keragaman benda berdasarkan bentuk dan wujud dengan rasa ingin tahu.</w:t>
            </w:r>
          </w:p>
          <w:p w:rsidR="00E074C6" w:rsidRPr="00F551AF" w:rsidRDefault="00E074C6" w:rsidP="00F551AF">
            <w:pPr>
              <w:spacing w:after="0" w:line="240" w:lineRule="auto"/>
              <w:ind w:left="217" w:hanging="217"/>
              <w:rPr>
                <w:rFonts w:ascii="Arial" w:hAnsi="Arial" w:cs="Arial"/>
                <w:lang w:val="sv-SE"/>
              </w:rPr>
            </w:pPr>
            <w:r w:rsidRPr="00F551AF">
              <w:rPr>
                <w:rFonts w:ascii="Arial" w:hAnsi="Arial" w:cs="Arial"/>
                <w:lang w:val="sv-SE"/>
              </w:rPr>
              <w:t>•</w:t>
            </w:r>
            <w:r w:rsidRPr="00F551AF">
              <w:rPr>
                <w:rFonts w:ascii="Arial" w:hAnsi="Arial" w:cs="Arial"/>
                <w:lang w:val="sv-SE"/>
              </w:rPr>
              <w:tab/>
              <w:t>Melakukan pengamatan sederhana tentang keragaman benda berdasarkan bentuk dan wujud di lingkungan sekitar kemudian mengelompokkannya dengan rasa ingin tahu.</w:t>
            </w:r>
          </w:p>
        </w:tc>
        <w:tc>
          <w:tcPr>
            <w:tcW w:w="580" w:type="pct"/>
          </w:tcPr>
          <w:p w:rsidR="00E074C6" w:rsidRPr="00013175" w:rsidRDefault="00E074C6" w:rsidP="00503A97">
            <w:pPr>
              <w:spacing w:after="0" w:line="240" w:lineRule="auto"/>
              <w:rPr>
                <w:rFonts w:ascii="Arial" w:hAnsi="Arial" w:cs="Arial"/>
              </w:rPr>
            </w:pPr>
          </w:p>
        </w:tc>
        <w:tc>
          <w:tcPr>
            <w:tcW w:w="576" w:type="pct"/>
            <w:vMerge/>
            <w:shd w:val="clear" w:color="auto" w:fill="auto"/>
          </w:tcPr>
          <w:p w:rsidR="00E074C6" w:rsidRPr="00013175" w:rsidRDefault="00E074C6" w:rsidP="00503A97">
            <w:pPr>
              <w:spacing w:after="0" w:line="240" w:lineRule="auto"/>
              <w:rPr>
                <w:rFonts w:ascii="Arial" w:hAnsi="Arial" w:cs="Arial"/>
              </w:rPr>
            </w:pPr>
          </w:p>
        </w:tc>
        <w:tc>
          <w:tcPr>
            <w:tcW w:w="314"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r w:rsidR="00E074C6" w:rsidRPr="00013175" w:rsidTr="00E074C6">
        <w:tc>
          <w:tcPr>
            <w:tcW w:w="599"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 xml:space="preserve">Pendidikan </w:t>
            </w:r>
            <w:r w:rsidRPr="00013175">
              <w:rPr>
                <w:rFonts w:ascii="Arial" w:hAnsi="Arial" w:cs="Arial"/>
                <w:lang w:val="id-ID"/>
              </w:rPr>
              <w:lastRenderedPageBreak/>
              <w:t>Jasmani, Olahraga dan Kesehatan</w:t>
            </w:r>
          </w:p>
        </w:tc>
        <w:tc>
          <w:tcPr>
            <w:tcW w:w="534" w:type="pct"/>
            <w:shd w:val="clear" w:color="auto" w:fill="auto"/>
          </w:tcPr>
          <w:p w:rsidR="00E074C6" w:rsidRPr="00D94945" w:rsidRDefault="00E074C6" w:rsidP="00D94945">
            <w:pPr>
              <w:spacing w:after="0" w:line="240" w:lineRule="auto"/>
              <w:ind w:left="456" w:hanging="456"/>
              <w:rPr>
                <w:rFonts w:ascii="Arial" w:hAnsi="Arial" w:cs="Arial"/>
              </w:rPr>
            </w:pPr>
            <w:r w:rsidRPr="00D94945">
              <w:rPr>
                <w:rFonts w:ascii="Arial" w:hAnsi="Arial" w:cs="Arial"/>
              </w:rPr>
              <w:lastRenderedPageBreak/>
              <w:t xml:space="preserve">3.2  </w:t>
            </w:r>
            <w:r w:rsidRPr="00D94945">
              <w:rPr>
                <w:rFonts w:ascii="Arial" w:hAnsi="Arial" w:cs="Arial"/>
              </w:rPr>
              <w:lastRenderedPageBreak/>
              <w:t xml:space="preserve">Memahami variasi gerak dasar non lokomotor sesuai dengan konsep tubuh, ruang, usaha, dan keterhubungan dalam berbagai bentuk permainan sederhana dan atau tradisional. </w:t>
            </w:r>
          </w:p>
          <w:p w:rsidR="00E074C6" w:rsidRPr="00D94945" w:rsidRDefault="00E074C6" w:rsidP="00D94945">
            <w:pPr>
              <w:spacing w:after="0" w:line="240" w:lineRule="auto"/>
              <w:ind w:left="456" w:hanging="456"/>
              <w:rPr>
                <w:rFonts w:ascii="Arial" w:hAnsi="Arial" w:cs="Arial"/>
              </w:rPr>
            </w:pPr>
            <w:r w:rsidRPr="00D94945">
              <w:rPr>
                <w:rFonts w:ascii="Arial" w:hAnsi="Arial" w:cs="Arial"/>
              </w:rPr>
              <w:t xml:space="preserve">4.2  Mempraktikkan variasi gerak dasar non lokomotor sesuai dengan konsep tubuh, </w:t>
            </w:r>
            <w:r w:rsidRPr="00D94945">
              <w:rPr>
                <w:rFonts w:ascii="Arial" w:hAnsi="Arial" w:cs="Arial"/>
              </w:rPr>
              <w:lastRenderedPageBreak/>
              <w:t>ruang, usaha, dan keterhubungan dalam berbagai bentuk permainan sederhana dan atau tradisional.</w:t>
            </w:r>
          </w:p>
        </w:tc>
        <w:tc>
          <w:tcPr>
            <w:tcW w:w="534" w:type="pct"/>
            <w:shd w:val="clear" w:color="auto" w:fill="auto"/>
          </w:tcPr>
          <w:p w:rsidR="00E074C6" w:rsidRPr="00D94945" w:rsidRDefault="00E074C6" w:rsidP="00D94945">
            <w:pPr>
              <w:spacing w:after="0" w:line="240" w:lineRule="auto"/>
              <w:ind w:left="595" w:hanging="595"/>
              <w:rPr>
                <w:rFonts w:ascii="Arial" w:hAnsi="Arial" w:cs="Arial"/>
              </w:rPr>
            </w:pPr>
            <w:r w:rsidRPr="00D94945">
              <w:rPr>
                <w:rFonts w:ascii="Arial" w:hAnsi="Arial" w:cs="Arial"/>
              </w:rPr>
              <w:lastRenderedPageBreak/>
              <w:t xml:space="preserve">3.2.1 </w:t>
            </w:r>
            <w:r w:rsidRPr="00D94945">
              <w:rPr>
                <w:rFonts w:ascii="Arial" w:hAnsi="Arial" w:cs="Arial"/>
              </w:rPr>
              <w:lastRenderedPageBreak/>
              <w:t>Mengetahui variasi gerakan meliukkan badan tanpa berpindah sesuai dengan konsep tubuh, ruang, usaha, dan keterhubungan dalam berbagai bentuk permainan sederhana dan atau tradisional.</w:t>
            </w:r>
          </w:p>
          <w:p w:rsidR="00E074C6" w:rsidRPr="00D94945" w:rsidRDefault="00E074C6" w:rsidP="00D94945">
            <w:pPr>
              <w:spacing w:after="0" w:line="240" w:lineRule="auto"/>
              <w:ind w:left="595" w:hanging="595"/>
              <w:rPr>
                <w:rFonts w:ascii="Arial" w:hAnsi="Arial" w:cs="Arial"/>
              </w:rPr>
            </w:pPr>
            <w:r w:rsidRPr="00D94945">
              <w:rPr>
                <w:rFonts w:ascii="Arial" w:hAnsi="Arial" w:cs="Arial"/>
              </w:rPr>
              <w:t xml:space="preserve">4.2.1 Melakukan variasi gerakan meliukkan badan tanpa </w:t>
            </w:r>
            <w:r w:rsidRPr="00D94945">
              <w:rPr>
                <w:rFonts w:ascii="Arial" w:hAnsi="Arial" w:cs="Arial"/>
              </w:rPr>
              <w:lastRenderedPageBreak/>
              <w:t>berpindah sesuai dengan konsep tubuh, ruang, usaha, dan keterhubungan dalam berbagai bentuk permainan sederhana dan atau tradisional.</w:t>
            </w:r>
          </w:p>
        </w:tc>
        <w:tc>
          <w:tcPr>
            <w:tcW w:w="708" w:type="pct"/>
            <w:shd w:val="clear" w:color="auto" w:fill="auto"/>
          </w:tcPr>
          <w:p w:rsidR="00E074C6" w:rsidRPr="00FF205B" w:rsidRDefault="00E074C6" w:rsidP="00503A97">
            <w:pPr>
              <w:pStyle w:val="ListParagraph1"/>
              <w:ind w:left="352"/>
              <w:jc w:val="left"/>
              <w:rPr>
                <w:rFonts w:cs="Arial"/>
                <w:sz w:val="22"/>
                <w:szCs w:val="22"/>
              </w:rPr>
            </w:pPr>
            <w:r w:rsidRPr="00FF205B">
              <w:rPr>
                <w:rFonts w:cs="Arial"/>
                <w:sz w:val="22"/>
                <w:szCs w:val="22"/>
              </w:rPr>
              <w:lastRenderedPageBreak/>
              <w:t>•</w:t>
            </w:r>
            <w:r w:rsidRPr="00FF205B">
              <w:rPr>
                <w:rFonts w:cs="Arial"/>
                <w:sz w:val="22"/>
                <w:szCs w:val="22"/>
              </w:rPr>
              <w:tab/>
              <w:t xml:space="preserve">Prosedur </w:t>
            </w:r>
            <w:r w:rsidRPr="00FF205B">
              <w:rPr>
                <w:rFonts w:cs="Arial"/>
                <w:sz w:val="22"/>
                <w:szCs w:val="22"/>
              </w:rPr>
              <w:lastRenderedPageBreak/>
              <w:t>gerak variasi pola gerak dasar lokomotor sesuai dengan konsep tubuh, ruang, usaha, dan keterhubungan dalam berbagai bentuk permainan sederhana dan atau tradisional</w:t>
            </w:r>
          </w:p>
        </w:tc>
        <w:tc>
          <w:tcPr>
            <w:tcW w:w="685" w:type="pct"/>
            <w:shd w:val="clear" w:color="auto" w:fill="auto"/>
          </w:tcPr>
          <w:p w:rsidR="009C2EFB" w:rsidRDefault="00E074C6" w:rsidP="00F551AF">
            <w:pPr>
              <w:pStyle w:val="ListParagraph1"/>
              <w:ind w:left="0"/>
              <w:rPr>
                <w:rFonts w:cs="Arial"/>
                <w:sz w:val="22"/>
                <w:szCs w:val="22"/>
                <w:lang w:val="id-ID"/>
              </w:rPr>
            </w:pPr>
            <w:r w:rsidRPr="00F551AF">
              <w:rPr>
                <w:rFonts w:cs="Arial"/>
                <w:sz w:val="22"/>
                <w:szCs w:val="22"/>
              </w:rPr>
              <w:lastRenderedPageBreak/>
              <w:t>•</w:t>
            </w:r>
            <w:r w:rsidRPr="00F551AF">
              <w:rPr>
                <w:rFonts w:cs="Arial"/>
                <w:sz w:val="22"/>
                <w:szCs w:val="22"/>
              </w:rPr>
              <w:tab/>
              <w:t>Menyimak</w:t>
            </w:r>
          </w:p>
          <w:p w:rsidR="00E074C6" w:rsidRPr="00F551AF" w:rsidRDefault="00E074C6" w:rsidP="00F551AF">
            <w:pPr>
              <w:pStyle w:val="ListParagraph1"/>
              <w:ind w:left="0"/>
              <w:rPr>
                <w:rFonts w:cs="Arial"/>
                <w:sz w:val="22"/>
                <w:szCs w:val="22"/>
              </w:rPr>
            </w:pPr>
            <w:r w:rsidRPr="00F551AF">
              <w:rPr>
                <w:rFonts w:cs="Arial"/>
                <w:sz w:val="22"/>
                <w:szCs w:val="22"/>
              </w:rPr>
              <w:lastRenderedPageBreak/>
              <w:t xml:space="preserve"> </w:t>
            </w:r>
            <w:proofErr w:type="gramStart"/>
            <w:r w:rsidRPr="00F551AF">
              <w:rPr>
                <w:rFonts w:cs="Arial"/>
                <w:sz w:val="22"/>
                <w:szCs w:val="22"/>
              </w:rPr>
              <w:t>penjelasan</w:t>
            </w:r>
            <w:proofErr w:type="gramEnd"/>
            <w:r w:rsidRPr="00F551AF">
              <w:rPr>
                <w:rFonts w:cs="Arial"/>
                <w:sz w:val="22"/>
                <w:szCs w:val="22"/>
              </w:rPr>
              <w:t xml:space="preserve"> prosedur variasi gerakan meliukkan badan tanpa berpindah tempat dan melakukan gerak bagian kaki dengan hitungan penuh semangat.</w:t>
            </w:r>
          </w:p>
          <w:p w:rsidR="00E074C6" w:rsidRPr="00F551AF" w:rsidRDefault="00E074C6" w:rsidP="00F551AF">
            <w:pPr>
              <w:pStyle w:val="ListParagraph1"/>
              <w:ind w:left="0"/>
              <w:rPr>
                <w:rFonts w:cs="Arial"/>
                <w:sz w:val="22"/>
                <w:szCs w:val="22"/>
              </w:rPr>
            </w:pPr>
            <w:r w:rsidRPr="00F551AF">
              <w:rPr>
                <w:rFonts w:cs="Arial"/>
                <w:sz w:val="22"/>
                <w:szCs w:val="22"/>
              </w:rPr>
              <w:t>•</w:t>
            </w:r>
            <w:r w:rsidRPr="00F551AF">
              <w:rPr>
                <w:rFonts w:cs="Arial"/>
                <w:sz w:val="22"/>
                <w:szCs w:val="22"/>
              </w:rPr>
              <w:tab/>
              <w:t>Melakukan koordinasi gerak kepala, tangan, dan kaki dengan hitungan kemudian mengisikannya ke dalam tabel perkalian dengan kerjasama.</w:t>
            </w:r>
          </w:p>
        </w:tc>
        <w:tc>
          <w:tcPr>
            <w:tcW w:w="580" w:type="pct"/>
          </w:tcPr>
          <w:p w:rsidR="00E074C6" w:rsidRPr="00013175" w:rsidRDefault="00E074C6" w:rsidP="00503A97">
            <w:pPr>
              <w:spacing w:after="0" w:line="240" w:lineRule="auto"/>
              <w:rPr>
                <w:rFonts w:ascii="Arial" w:hAnsi="Arial" w:cs="Arial"/>
              </w:rPr>
            </w:pPr>
          </w:p>
        </w:tc>
        <w:tc>
          <w:tcPr>
            <w:tcW w:w="576" w:type="pct"/>
            <w:vMerge/>
            <w:shd w:val="clear" w:color="auto" w:fill="auto"/>
          </w:tcPr>
          <w:p w:rsidR="00E074C6" w:rsidRPr="00013175" w:rsidRDefault="00E074C6" w:rsidP="00503A97">
            <w:pPr>
              <w:spacing w:after="0" w:line="240" w:lineRule="auto"/>
              <w:rPr>
                <w:rFonts w:ascii="Arial" w:hAnsi="Arial" w:cs="Arial"/>
              </w:rPr>
            </w:pPr>
          </w:p>
        </w:tc>
        <w:tc>
          <w:tcPr>
            <w:tcW w:w="314"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r w:rsidR="00E074C6" w:rsidRPr="00013175" w:rsidTr="00E074C6">
        <w:tc>
          <w:tcPr>
            <w:tcW w:w="599"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534" w:type="pct"/>
            <w:shd w:val="clear" w:color="auto" w:fill="auto"/>
          </w:tcPr>
          <w:p w:rsidR="00E074C6" w:rsidRPr="00D94945" w:rsidRDefault="00E074C6" w:rsidP="00D94945">
            <w:pPr>
              <w:tabs>
                <w:tab w:val="left" w:pos="510"/>
              </w:tabs>
              <w:spacing w:after="0" w:line="240" w:lineRule="auto"/>
              <w:ind w:left="459" w:hanging="459"/>
              <w:rPr>
                <w:rFonts w:ascii="Arial" w:hAnsi="Arial" w:cs="Arial"/>
              </w:rPr>
            </w:pPr>
            <w:r w:rsidRPr="00D94945">
              <w:rPr>
                <w:rFonts w:ascii="Arial" w:hAnsi="Arial" w:cs="Arial"/>
              </w:rPr>
              <w:t>3.4   Menjelaskan perkalian dan pembagian yang melibatkan bilangan cacah deng</w:t>
            </w:r>
            <w:r w:rsidR="009E1797">
              <w:rPr>
                <w:rFonts w:ascii="Arial" w:hAnsi="Arial" w:cs="Arial"/>
              </w:rPr>
              <w:t>an hasil kali sampai dengan 100</w:t>
            </w:r>
            <w:r w:rsidR="009E1797">
              <w:rPr>
                <w:rFonts w:ascii="Arial" w:hAnsi="Arial" w:cs="Arial"/>
                <w:lang w:val="id-ID"/>
              </w:rPr>
              <w:t xml:space="preserve"> </w:t>
            </w:r>
            <w:r w:rsidRPr="00D94945">
              <w:rPr>
                <w:rFonts w:ascii="Arial" w:hAnsi="Arial" w:cs="Arial"/>
              </w:rPr>
              <w:lastRenderedPageBreak/>
              <w:t>dalam kehidupan sehari-hari serta mengaitkan perkalian dan pembagian.</w:t>
            </w:r>
          </w:p>
          <w:p w:rsidR="00E074C6" w:rsidRPr="00D94945" w:rsidRDefault="00E074C6" w:rsidP="00D94945">
            <w:pPr>
              <w:tabs>
                <w:tab w:val="left" w:pos="510"/>
              </w:tabs>
              <w:spacing w:after="0" w:line="240" w:lineRule="auto"/>
              <w:ind w:left="459" w:hanging="459"/>
              <w:rPr>
                <w:rFonts w:ascii="Arial" w:hAnsi="Arial" w:cs="Arial"/>
              </w:rPr>
            </w:pPr>
            <w:r w:rsidRPr="00D94945">
              <w:rPr>
                <w:rFonts w:ascii="Arial" w:hAnsi="Arial" w:cs="Arial"/>
              </w:rPr>
              <w:t>4.4   Menyelesaikan masalah perkalian dan pembagian yang melibatkan bilangan cacah dengan hasil kali sampai dengan 100 dalam kehidupan sehari-hari serta mengaitkan perkalian dan pembagia</w:t>
            </w:r>
            <w:r w:rsidRPr="00D94945">
              <w:rPr>
                <w:rFonts w:ascii="Arial" w:hAnsi="Arial" w:cs="Arial"/>
              </w:rPr>
              <w:lastRenderedPageBreak/>
              <w:t>n.</w:t>
            </w:r>
          </w:p>
        </w:tc>
        <w:tc>
          <w:tcPr>
            <w:tcW w:w="534" w:type="pct"/>
            <w:shd w:val="clear" w:color="auto" w:fill="auto"/>
          </w:tcPr>
          <w:p w:rsidR="00E074C6" w:rsidRPr="00D94945" w:rsidRDefault="00E074C6" w:rsidP="00D94945">
            <w:pPr>
              <w:spacing w:after="0" w:line="240" w:lineRule="auto"/>
              <w:ind w:left="610" w:hanging="610"/>
              <w:rPr>
                <w:rFonts w:ascii="Arial" w:hAnsi="Arial" w:cs="Arial"/>
              </w:rPr>
            </w:pPr>
            <w:r w:rsidRPr="00D94945">
              <w:rPr>
                <w:rFonts w:ascii="Arial" w:hAnsi="Arial" w:cs="Arial"/>
              </w:rPr>
              <w:lastRenderedPageBreak/>
              <w:t>3.4.1 Menunjukkan kalimat matematika yang berkaitan dengan perkalian.</w:t>
            </w:r>
          </w:p>
          <w:p w:rsidR="00E074C6" w:rsidRPr="00D94945" w:rsidRDefault="00E074C6" w:rsidP="00D94945">
            <w:pPr>
              <w:spacing w:after="0" w:line="240" w:lineRule="auto"/>
              <w:ind w:left="610" w:hanging="610"/>
              <w:rPr>
                <w:rFonts w:ascii="Arial" w:hAnsi="Arial" w:cs="Arial"/>
              </w:rPr>
            </w:pPr>
            <w:r w:rsidRPr="00D94945">
              <w:rPr>
                <w:rFonts w:ascii="Arial" w:hAnsi="Arial" w:cs="Arial"/>
              </w:rPr>
              <w:t>3.4.2 Mengidentifikasi perkalia</w:t>
            </w:r>
            <w:r w:rsidRPr="00D94945">
              <w:rPr>
                <w:rFonts w:ascii="Arial" w:hAnsi="Arial" w:cs="Arial"/>
              </w:rPr>
              <w:lastRenderedPageBreak/>
              <w:t>n dua bilangan yang melibatkan bilangan cacah dengan hasil kali sampai dengan 100 dalam kehidupan sehari-hari.</w:t>
            </w:r>
          </w:p>
          <w:p w:rsidR="00E074C6" w:rsidRPr="00D94945" w:rsidRDefault="00E074C6" w:rsidP="00D94945">
            <w:pPr>
              <w:spacing w:after="0" w:line="240" w:lineRule="auto"/>
              <w:ind w:left="610" w:hanging="610"/>
              <w:rPr>
                <w:rFonts w:ascii="Arial" w:hAnsi="Arial" w:cs="Arial"/>
              </w:rPr>
            </w:pPr>
            <w:r w:rsidRPr="00D94945">
              <w:rPr>
                <w:rFonts w:ascii="Arial" w:hAnsi="Arial" w:cs="Arial"/>
              </w:rPr>
              <w:t xml:space="preserve">4.4.1 </w:t>
            </w:r>
            <w:r w:rsidRPr="009E1797">
              <w:rPr>
                <w:rFonts w:ascii="Arial" w:hAnsi="Arial" w:cs="Arial"/>
                <w:sz w:val="20"/>
                <w:szCs w:val="20"/>
              </w:rPr>
              <w:t>Memecahkan masalah perkalian yang melibatkan bilangan cacah dengan hasil kali sampai dengan 100 dalam kehidupan sehari-hari.</w:t>
            </w:r>
          </w:p>
        </w:tc>
        <w:tc>
          <w:tcPr>
            <w:tcW w:w="708" w:type="pct"/>
            <w:shd w:val="clear" w:color="auto" w:fill="auto"/>
          </w:tcPr>
          <w:p w:rsidR="00E074C6" w:rsidRPr="00FF205B" w:rsidRDefault="00E074C6" w:rsidP="00FF205B">
            <w:pPr>
              <w:pStyle w:val="ListParagraph1"/>
              <w:ind w:left="352"/>
              <w:rPr>
                <w:rFonts w:cs="Arial"/>
                <w:sz w:val="22"/>
                <w:szCs w:val="22"/>
                <w:lang w:val="en-ID"/>
              </w:rPr>
            </w:pPr>
            <w:r>
              <w:rPr>
                <w:rFonts w:cs="Arial"/>
                <w:sz w:val="22"/>
                <w:szCs w:val="22"/>
                <w:lang w:val="en-ID"/>
              </w:rPr>
              <w:lastRenderedPageBreak/>
              <w:t xml:space="preserve">• </w:t>
            </w:r>
            <w:r w:rsidRPr="00FF205B">
              <w:rPr>
                <w:rFonts w:cs="Arial"/>
                <w:sz w:val="22"/>
                <w:szCs w:val="22"/>
                <w:lang w:val="en-ID"/>
              </w:rPr>
              <w:t xml:space="preserve">Makna bilangan cacah dan menentukan lambangnya berdasarkan nilai tempat dengan menggunakan model konkret serta cara membacanya </w:t>
            </w:r>
          </w:p>
          <w:p w:rsidR="00E074C6" w:rsidRPr="00FF205B"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Pertidaksamaan dua bilangan cacah</w:t>
            </w:r>
          </w:p>
          <w:p w:rsidR="00E074C6" w:rsidRPr="00FF205B"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 xml:space="preserve">Bilangan cacah </w:t>
            </w:r>
            <w:r w:rsidRPr="00FF205B">
              <w:rPr>
                <w:rFonts w:cs="Arial"/>
                <w:sz w:val="22"/>
                <w:szCs w:val="22"/>
                <w:lang w:val="en-ID"/>
              </w:rPr>
              <w:lastRenderedPageBreak/>
              <w:t>yang bersesuaian dengan kumpulan obyek</w:t>
            </w:r>
          </w:p>
          <w:p w:rsidR="00E074C6" w:rsidRPr="00013175"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Penjumlahan dan pengurangan bilangan yang melibatkan  bilangan cacah sampai dengan 999 dalam kehidupan sehari-hari serta mengaitkan penjumlahan dan pengurangan</w:t>
            </w:r>
          </w:p>
        </w:tc>
        <w:tc>
          <w:tcPr>
            <w:tcW w:w="685" w:type="pct"/>
            <w:shd w:val="clear" w:color="auto" w:fill="auto"/>
          </w:tcPr>
          <w:p w:rsidR="00E074C6" w:rsidRPr="00F551AF" w:rsidRDefault="00E074C6" w:rsidP="00F551AF">
            <w:pPr>
              <w:spacing w:after="0" w:line="240" w:lineRule="auto"/>
              <w:ind w:left="184" w:hanging="184"/>
              <w:rPr>
                <w:rFonts w:ascii="Arial" w:hAnsi="Arial" w:cs="Arial"/>
                <w:lang w:val="en-US"/>
              </w:rPr>
            </w:pPr>
            <w:r w:rsidRPr="00F551AF">
              <w:rPr>
                <w:rFonts w:ascii="Arial" w:hAnsi="Arial" w:cs="Arial"/>
                <w:lang w:val="en-US"/>
              </w:rPr>
              <w:lastRenderedPageBreak/>
              <w:t>•</w:t>
            </w:r>
            <w:r w:rsidRPr="00F551AF">
              <w:rPr>
                <w:rFonts w:ascii="Arial" w:hAnsi="Arial" w:cs="Arial"/>
                <w:lang w:val="en-US"/>
              </w:rPr>
              <w:tab/>
              <w:t>Melakukan gerak bagian kepala dengan hitungan berulang kemudian menghubungkan dengan penjumlahan berulang lalu diubah menjadi bentuk perkalian dengan tanggung jawab.</w:t>
            </w:r>
          </w:p>
          <w:p w:rsidR="00E074C6" w:rsidRPr="00F551AF" w:rsidRDefault="00E074C6" w:rsidP="00F551AF">
            <w:pPr>
              <w:spacing w:after="0" w:line="240" w:lineRule="auto"/>
              <w:ind w:left="184" w:hanging="184"/>
              <w:rPr>
                <w:rFonts w:ascii="Arial" w:hAnsi="Arial" w:cs="Arial"/>
                <w:lang w:val="en-US"/>
              </w:rPr>
            </w:pPr>
            <w:r w:rsidRPr="00F551AF">
              <w:rPr>
                <w:rFonts w:ascii="Arial" w:hAnsi="Arial" w:cs="Arial"/>
                <w:lang w:val="en-US"/>
              </w:rPr>
              <w:t>•</w:t>
            </w:r>
            <w:r w:rsidRPr="00F551AF">
              <w:rPr>
                <w:rFonts w:ascii="Arial" w:hAnsi="Arial" w:cs="Arial"/>
                <w:lang w:val="en-US"/>
              </w:rPr>
              <w:tab/>
              <w:t>Memecahkan masalah sehari-</w:t>
            </w:r>
            <w:r w:rsidRPr="00F551AF">
              <w:rPr>
                <w:rFonts w:ascii="Arial" w:hAnsi="Arial" w:cs="Arial"/>
                <w:lang w:val="en-US"/>
              </w:rPr>
              <w:lastRenderedPageBreak/>
              <w:t>hari yang melibatkan perkalian bilangan menggunakan angka 2, 1, dan 0 penuh percaya diri.</w:t>
            </w:r>
          </w:p>
        </w:tc>
        <w:tc>
          <w:tcPr>
            <w:tcW w:w="580" w:type="pct"/>
          </w:tcPr>
          <w:p w:rsidR="00E074C6" w:rsidRPr="00013175" w:rsidRDefault="00E074C6" w:rsidP="00503A97">
            <w:pPr>
              <w:spacing w:after="0" w:line="240" w:lineRule="auto"/>
              <w:rPr>
                <w:rFonts w:ascii="Arial" w:hAnsi="Arial" w:cs="Arial"/>
              </w:rPr>
            </w:pPr>
          </w:p>
        </w:tc>
        <w:tc>
          <w:tcPr>
            <w:tcW w:w="576" w:type="pct"/>
            <w:vMerge/>
            <w:shd w:val="clear" w:color="auto" w:fill="auto"/>
          </w:tcPr>
          <w:p w:rsidR="00E074C6" w:rsidRPr="00013175" w:rsidRDefault="00E074C6" w:rsidP="00503A97">
            <w:pPr>
              <w:spacing w:after="0" w:line="240" w:lineRule="auto"/>
              <w:rPr>
                <w:rFonts w:ascii="Arial" w:hAnsi="Arial" w:cs="Arial"/>
              </w:rPr>
            </w:pPr>
          </w:p>
        </w:tc>
        <w:tc>
          <w:tcPr>
            <w:tcW w:w="314"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r w:rsidR="00E074C6" w:rsidRPr="00013175" w:rsidTr="00E074C6">
        <w:tc>
          <w:tcPr>
            <w:tcW w:w="599"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34" w:type="pct"/>
            <w:shd w:val="clear" w:color="auto" w:fill="auto"/>
          </w:tcPr>
          <w:p w:rsidR="00E074C6" w:rsidRPr="00D94945" w:rsidRDefault="00E074C6" w:rsidP="00D94945">
            <w:pPr>
              <w:spacing w:after="0" w:line="276" w:lineRule="auto"/>
              <w:ind w:left="459" w:hanging="459"/>
              <w:rPr>
                <w:rFonts w:ascii="Arial" w:hAnsi="Arial" w:cs="Arial"/>
                <w:lang w:val="id-ID"/>
              </w:rPr>
            </w:pPr>
            <w:r w:rsidRPr="00D94945">
              <w:rPr>
                <w:rFonts w:ascii="Arial" w:hAnsi="Arial" w:cs="Arial"/>
                <w:lang w:val="id-ID"/>
              </w:rPr>
              <w:t xml:space="preserve">3.3 Mengenal gerak anggota tubuh melalui tari </w:t>
            </w:r>
          </w:p>
          <w:p w:rsidR="00E074C6" w:rsidRPr="00D94945" w:rsidRDefault="00E074C6" w:rsidP="00D94945">
            <w:pPr>
              <w:spacing w:after="0" w:line="276" w:lineRule="auto"/>
              <w:ind w:left="459" w:hanging="459"/>
              <w:rPr>
                <w:rFonts w:ascii="Arial" w:hAnsi="Arial" w:cs="Arial"/>
                <w:lang w:val="id-ID"/>
              </w:rPr>
            </w:pPr>
            <w:r w:rsidRPr="00D94945">
              <w:rPr>
                <w:rFonts w:ascii="Arial" w:hAnsi="Arial" w:cs="Arial"/>
                <w:lang w:val="id-ID"/>
              </w:rPr>
              <w:t>4.3 Memperagakan gerak anggota tubuh melalui tari</w:t>
            </w:r>
          </w:p>
        </w:tc>
        <w:tc>
          <w:tcPr>
            <w:tcW w:w="534" w:type="pct"/>
            <w:shd w:val="clear" w:color="auto" w:fill="auto"/>
          </w:tcPr>
          <w:p w:rsidR="00E074C6" w:rsidRPr="00D94945" w:rsidRDefault="00E074C6" w:rsidP="00D94945">
            <w:pPr>
              <w:spacing w:after="0" w:line="276" w:lineRule="auto"/>
              <w:ind w:left="610" w:hanging="610"/>
              <w:rPr>
                <w:rFonts w:ascii="Arial" w:hAnsi="Arial" w:cs="Arial"/>
              </w:rPr>
            </w:pPr>
            <w:r w:rsidRPr="00D94945">
              <w:rPr>
                <w:rFonts w:ascii="Arial" w:hAnsi="Arial" w:cs="Arial"/>
              </w:rPr>
              <w:t>3.3.1  Menjelaskan gerak keseharian dan alam dalam tari.</w:t>
            </w:r>
          </w:p>
          <w:p w:rsidR="00E074C6" w:rsidRPr="00D94945" w:rsidRDefault="00E074C6" w:rsidP="00D94945">
            <w:pPr>
              <w:spacing w:after="0" w:line="276" w:lineRule="auto"/>
              <w:ind w:left="610" w:hanging="610"/>
              <w:rPr>
                <w:rFonts w:ascii="Arial" w:hAnsi="Arial" w:cs="Arial"/>
              </w:rPr>
            </w:pPr>
            <w:r w:rsidRPr="00D94945">
              <w:rPr>
                <w:rFonts w:ascii="Arial" w:hAnsi="Arial" w:cs="Arial"/>
              </w:rPr>
              <w:t>3.3.2  Mengidentifikasi gerak bagian kepala dan gerak bagian tangan.</w:t>
            </w:r>
          </w:p>
          <w:p w:rsidR="00E074C6" w:rsidRPr="00D94945" w:rsidRDefault="00E074C6" w:rsidP="00D94945">
            <w:pPr>
              <w:spacing w:after="0" w:line="276" w:lineRule="auto"/>
              <w:ind w:left="610" w:hanging="610"/>
              <w:rPr>
                <w:rFonts w:ascii="Arial" w:hAnsi="Arial" w:cs="Arial"/>
              </w:rPr>
            </w:pPr>
            <w:r w:rsidRPr="00D94945">
              <w:rPr>
                <w:rFonts w:ascii="Arial" w:hAnsi="Arial" w:cs="Arial"/>
              </w:rPr>
              <w:t xml:space="preserve">4.3.1  </w:t>
            </w:r>
            <w:r w:rsidRPr="009E1797">
              <w:rPr>
                <w:rFonts w:ascii="Arial" w:hAnsi="Arial" w:cs="Arial"/>
                <w:sz w:val="18"/>
                <w:szCs w:val="18"/>
              </w:rPr>
              <w:t>Mempraktikkan gerak bagian kepala dan gerak bagian tangan dengan benar.</w:t>
            </w:r>
          </w:p>
        </w:tc>
        <w:tc>
          <w:tcPr>
            <w:tcW w:w="708" w:type="pct"/>
            <w:shd w:val="clear" w:color="auto" w:fill="auto"/>
          </w:tcPr>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Karya imajinatif dua dan tiga dimensi</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Pola irama sederhana melalui lagu anak-anak</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Gerak keseharian dan alam dalam tari</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Pengolahan bahan alam dan buatan dalam berkarya</w:t>
            </w:r>
          </w:p>
        </w:tc>
        <w:tc>
          <w:tcPr>
            <w:tcW w:w="685" w:type="pct"/>
            <w:shd w:val="clear" w:color="auto" w:fill="auto"/>
          </w:tcPr>
          <w:p w:rsidR="00E074C6" w:rsidRPr="00F551AF" w:rsidRDefault="00E074C6" w:rsidP="00F551AF">
            <w:pPr>
              <w:spacing w:after="0" w:line="240" w:lineRule="auto"/>
              <w:rPr>
                <w:rFonts w:ascii="Arial" w:hAnsi="Arial" w:cs="Arial"/>
              </w:rPr>
            </w:pPr>
            <w:r>
              <w:rPr>
                <w:rFonts w:ascii="Arial" w:hAnsi="Arial" w:cs="Arial"/>
              </w:rPr>
              <w:t xml:space="preserve">• </w:t>
            </w:r>
            <w:r w:rsidRPr="00F551AF">
              <w:rPr>
                <w:rFonts w:ascii="Arial" w:hAnsi="Arial" w:cs="Arial"/>
              </w:rPr>
              <w:t>Melakukan gerak bagian kepala dengan hitungan berulang kemudian menghubungkan dengan penjumlahan berulang lalu diubah menjadi bentuk perkalian dengan tanggung jawab.</w:t>
            </w:r>
          </w:p>
        </w:tc>
        <w:tc>
          <w:tcPr>
            <w:tcW w:w="580" w:type="pct"/>
          </w:tcPr>
          <w:p w:rsidR="00E074C6" w:rsidRPr="00013175" w:rsidRDefault="00E074C6" w:rsidP="00503A97">
            <w:pPr>
              <w:spacing w:after="0" w:line="240" w:lineRule="auto"/>
              <w:rPr>
                <w:rFonts w:ascii="Arial" w:hAnsi="Arial" w:cs="Arial"/>
              </w:rPr>
            </w:pPr>
          </w:p>
        </w:tc>
        <w:tc>
          <w:tcPr>
            <w:tcW w:w="576" w:type="pct"/>
            <w:vMerge/>
            <w:shd w:val="clear" w:color="auto" w:fill="auto"/>
          </w:tcPr>
          <w:p w:rsidR="00E074C6" w:rsidRPr="00013175" w:rsidRDefault="00E074C6" w:rsidP="00503A97">
            <w:pPr>
              <w:spacing w:after="0" w:line="240" w:lineRule="auto"/>
              <w:rPr>
                <w:rFonts w:ascii="Arial" w:hAnsi="Arial" w:cs="Arial"/>
              </w:rPr>
            </w:pPr>
          </w:p>
        </w:tc>
        <w:tc>
          <w:tcPr>
            <w:tcW w:w="314"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bl>
    <w:tbl>
      <w:tblPr>
        <w:tblpPr w:leftFromText="180" w:rightFromText="180" w:vertAnchor="text" w:horzAnchor="page" w:tblpX="2671" w:tblpY="-629"/>
        <w:tblW w:w="3162" w:type="pct"/>
        <w:tblLayout w:type="fixed"/>
        <w:tblCellMar>
          <w:left w:w="10" w:type="dxa"/>
          <w:right w:w="10" w:type="dxa"/>
        </w:tblCellMar>
        <w:tblLook w:val="04A0" w:firstRow="1" w:lastRow="0" w:firstColumn="1" w:lastColumn="0" w:noHBand="0" w:noVBand="1"/>
      </w:tblPr>
      <w:tblGrid>
        <w:gridCol w:w="5814"/>
        <w:gridCol w:w="4117"/>
      </w:tblGrid>
      <w:tr w:rsidR="009E1797" w:rsidTr="009E1797">
        <w:tc>
          <w:tcPr>
            <w:tcW w:w="2927" w:type="pct"/>
            <w:tcMar>
              <w:top w:w="100" w:type="dxa"/>
              <w:left w:w="0" w:type="dxa"/>
              <w:bottom w:w="100" w:type="dxa"/>
              <w:right w:w="0" w:type="dxa"/>
            </w:tcMar>
          </w:tcPr>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hAnsi="Arial" w:cs="Arial"/>
                <w:noProof/>
              </w:rPr>
            </w:pPr>
            <w:r>
              <w:rPr>
                <w:rFonts w:ascii="Arial" w:eastAsia="Arial" w:hAnsi="Arial" w:cs="Arial"/>
                <w:b/>
              </w:rPr>
              <w:t>Mengetahui</w:t>
            </w:r>
          </w:p>
          <w:p w:rsidR="009E1797" w:rsidRDefault="009E1797" w:rsidP="009E1797">
            <w:pPr>
              <w:tabs>
                <w:tab w:val="left" w:pos="2778"/>
              </w:tabs>
              <w:spacing w:after="0" w:line="276" w:lineRule="auto"/>
              <w:rPr>
                <w:rFonts w:ascii="Arial" w:hAnsi="Arial" w:cs="Arial"/>
              </w:rPr>
            </w:pPr>
            <w:r>
              <w:rPr>
                <w:rFonts w:ascii="Arial" w:eastAsia="Arial" w:hAnsi="Arial" w:cs="Arial"/>
                <w:b/>
              </w:rPr>
              <w:t>Kepala MIN 8 Aceh Selatan</w:t>
            </w:r>
          </w:p>
          <w:p w:rsidR="009E1797" w:rsidRDefault="009E1797" w:rsidP="009E1797">
            <w:pPr>
              <w:tabs>
                <w:tab w:val="left" w:pos="2778"/>
              </w:tabs>
              <w:spacing w:after="0" w:line="276" w:lineRule="auto"/>
              <w:rPr>
                <w:rFonts w:ascii="Arial" w:hAnsi="Arial" w:cs="Arial"/>
                <w:lang w:val="id-ID"/>
              </w:rPr>
            </w:pPr>
          </w:p>
          <w:p w:rsidR="009E1797" w:rsidRDefault="009E1797" w:rsidP="009E1797">
            <w:pPr>
              <w:tabs>
                <w:tab w:val="left" w:pos="2778"/>
              </w:tabs>
              <w:spacing w:after="0" w:line="276" w:lineRule="auto"/>
              <w:rPr>
                <w:rFonts w:ascii="Arial" w:hAnsi="Arial" w:cs="Arial"/>
                <w:lang w:val="id-ID"/>
              </w:rPr>
            </w:pPr>
          </w:p>
          <w:p w:rsidR="009E1797" w:rsidRDefault="009C2EFB" w:rsidP="009E1797">
            <w:pPr>
              <w:tabs>
                <w:tab w:val="left" w:pos="2778"/>
              </w:tabs>
              <w:spacing w:after="0" w:line="276" w:lineRule="auto"/>
              <w:rPr>
                <w:rFonts w:ascii="Arial" w:hAnsi="Arial" w:cs="Arial"/>
                <w:b/>
                <w:bCs/>
                <w:u w:val="single"/>
                <w:lang w:val="id-ID"/>
              </w:rPr>
            </w:pPr>
            <w:r>
              <w:rPr>
                <w:rFonts w:ascii="Arial" w:hAnsi="Arial" w:cs="Arial"/>
                <w:b/>
                <w:bCs/>
                <w:u w:val="single"/>
                <w:lang w:val="id-ID"/>
              </w:rPr>
              <w:t>Wilya Murti</w:t>
            </w:r>
            <w:r w:rsidR="009E1797">
              <w:rPr>
                <w:rFonts w:ascii="Arial" w:hAnsi="Arial" w:cs="Arial"/>
                <w:b/>
                <w:bCs/>
                <w:u w:val="single"/>
                <w:lang w:val="id-ID"/>
              </w:rPr>
              <w:t>. S.Ag M.Pd</w:t>
            </w:r>
          </w:p>
          <w:p w:rsidR="009E1797" w:rsidRDefault="009E1797" w:rsidP="009E1797">
            <w:pPr>
              <w:spacing w:after="0" w:line="276" w:lineRule="auto"/>
              <w:rPr>
                <w:rFonts w:ascii="Arial" w:hAnsi="Arial" w:cs="Arial"/>
                <w:b/>
                <w:bCs/>
                <w:lang w:val="id-ID"/>
              </w:rPr>
            </w:pPr>
            <w:r>
              <w:rPr>
                <w:rFonts w:ascii="Arial" w:hAnsi="Arial" w:cs="Arial"/>
                <w:b/>
                <w:bCs/>
                <w:lang w:val="id-ID"/>
              </w:rPr>
              <w:t>NIP</w:t>
            </w:r>
            <w:r>
              <w:rPr>
                <w:rFonts w:ascii="Arial" w:hAnsi="Arial" w:cs="Arial"/>
                <w:lang w:val="id-ID"/>
              </w:rPr>
              <w:t>.</w:t>
            </w:r>
            <w:r>
              <w:rPr>
                <w:rFonts w:ascii="Arial" w:hAnsi="Arial" w:cs="Arial"/>
                <w:b/>
                <w:bCs/>
                <w:lang w:val="id-ID"/>
              </w:rPr>
              <w:t>197504021999052001</w:t>
            </w:r>
          </w:p>
        </w:tc>
        <w:tc>
          <w:tcPr>
            <w:tcW w:w="2073" w:type="pct"/>
            <w:tcMar>
              <w:top w:w="100" w:type="dxa"/>
              <w:left w:w="0" w:type="dxa"/>
              <w:bottom w:w="100" w:type="dxa"/>
              <w:right w:w="0" w:type="dxa"/>
            </w:tcMar>
          </w:tcPr>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hAnsi="Arial" w:cs="Arial"/>
                <w:noProof/>
                <w:lang w:val="id-ID"/>
              </w:rPr>
            </w:pPr>
            <w:r>
              <w:rPr>
                <w:rFonts w:ascii="Arial" w:eastAsia="Arial" w:hAnsi="Arial" w:cs="Arial"/>
                <w:b/>
              </w:rPr>
              <w:t>Samadua ,                                 20</w:t>
            </w:r>
          </w:p>
          <w:p w:rsidR="009E1797" w:rsidRDefault="009E1797" w:rsidP="009E1797">
            <w:pPr>
              <w:tabs>
                <w:tab w:val="left" w:pos="2778"/>
              </w:tabs>
              <w:spacing w:after="0" w:line="276" w:lineRule="auto"/>
              <w:rPr>
                <w:rFonts w:ascii="Arial" w:hAnsi="Arial" w:cs="Arial"/>
              </w:rPr>
            </w:pPr>
            <w:r>
              <w:rPr>
                <w:rFonts w:ascii="Arial" w:eastAsia="Arial" w:hAnsi="Arial" w:cs="Arial"/>
                <w:b/>
              </w:rPr>
              <w:t xml:space="preserve">Guru Kelas </w:t>
            </w:r>
          </w:p>
          <w:p w:rsidR="009E1797" w:rsidRDefault="009E1797" w:rsidP="009E1797">
            <w:pPr>
              <w:tabs>
                <w:tab w:val="left" w:pos="2778"/>
              </w:tabs>
              <w:spacing w:after="0" w:line="276" w:lineRule="auto"/>
              <w:rPr>
                <w:rFonts w:ascii="Arial" w:hAnsi="Arial" w:cs="Arial"/>
                <w:lang w:val="id-ID"/>
              </w:rPr>
            </w:pPr>
          </w:p>
          <w:p w:rsidR="009E1797" w:rsidRDefault="009E1797" w:rsidP="009E1797">
            <w:pPr>
              <w:tabs>
                <w:tab w:val="left" w:pos="2778"/>
              </w:tabs>
              <w:spacing w:after="0" w:line="276" w:lineRule="auto"/>
              <w:rPr>
                <w:rFonts w:ascii="Arial" w:hAnsi="Arial" w:cs="Arial"/>
              </w:rPr>
            </w:pPr>
          </w:p>
          <w:p w:rsidR="009E1797" w:rsidRDefault="009E1797" w:rsidP="009E1797">
            <w:pPr>
              <w:tabs>
                <w:tab w:val="left" w:pos="2778"/>
              </w:tabs>
              <w:spacing w:after="0" w:line="276" w:lineRule="auto"/>
              <w:rPr>
                <w:rFonts w:ascii="Arial" w:eastAsia="Arial" w:hAnsi="Arial" w:cs="Arial"/>
                <w:b/>
                <w:u w:val="single"/>
              </w:rPr>
            </w:pPr>
            <w:r>
              <w:rPr>
                <w:rFonts w:ascii="Arial" w:eastAsia="Arial" w:hAnsi="Arial" w:cs="Arial"/>
                <w:b/>
                <w:u w:val="single"/>
              </w:rPr>
              <w:t>Mustijar, S.Pd.I</w:t>
            </w:r>
          </w:p>
          <w:p w:rsidR="009E1797" w:rsidRDefault="009E1797" w:rsidP="009E1797">
            <w:pPr>
              <w:tabs>
                <w:tab w:val="left" w:pos="2778"/>
              </w:tabs>
              <w:spacing w:after="0" w:line="276" w:lineRule="auto"/>
              <w:rPr>
                <w:rFonts w:ascii="Arial" w:hAnsi="Arial" w:cs="Arial"/>
                <w:noProof/>
              </w:rPr>
            </w:pPr>
            <w:r>
              <w:rPr>
                <w:rFonts w:ascii="Arial" w:eastAsia="Arial" w:hAnsi="Arial" w:cs="Arial"/>
                <w:b/>
              </w:rPr>
              <w:t>NIP. 197204121999052001</w:t>
            </w:r>
          </w:p>
        </w:tc>
      </w:tr>
    </w:tbl>
    <w:p w:rsidR="00503A97" w:rsidRPr="009E1797" w:rsidRDefault="00503A97" w:rsidP="00503A97">
      <w:pPr>
        <w:rPr>
          <w:rFonts w:ascii="Arial" w:hAnsi="Arial" w:cs="Arial"/>
          <w:lang w:val="id-ID"/>
        </w:rPr>
      </w:pPr>
    </w:p>
    <w:p w:rsidR="00F551AF" w:rsidRPr="00013175" w:rsidRDefault="00F551AF" w:rsidP="00503A97">
      <w:pPr>
        <w:rPr>
          <w:rFonts w:ascii="Arial" w:hAnsi="Arial" w:cs="Arial"/>
        </w:rPr>
      </w:pPr>
    </w:p>
    <w:p w:rsidR="00782B3D" w:rsidRDefault="00782B3D" w:rsidP="00782B3D">
      <w:pPr>
        <w:rPr>
          <w:lang w:val="it-IT"/>
        </w:rPr>
      </w:pPr>
    </w:p>
    <w:p w:rsidR="00782B3D" w:rsidRDefault="00782B3D" w:rsidP="00782B3D">
      <w:pPr>
        <w:rPr>
          <w:lang w:val="it-IT"/>
        </w:rPr>
      </w:pPr>
    </w:p>
    <w:p w:rsidR="00782B3D" w:rsidRDefault="00782B3D" w:rsidP="00782B3D">
      <w:pPr>
        <w:rPr>
          <w:lang w:val="it-IT"/>
        </w:rPr>
      </w:pPr>
    </w:p>
    <w:p w:rsidR="00782B3D" w:rsidRDefault="00782B3D" w:rsidP="00782B3D">
      <w:pPr>
        <w:rPr>
          <w:lang w:val="it-IT"/>
        </w:rPr>
      </w:pPr>
    </w:p>
    <w:p w:rsidR="00782B3D" w:rsidRDefault="00782B3D" w:rsidP="00782B3D">
      <w:pPr>
        <w:rPr>
          <w:lang w:val="id-ID"/>
        </w:rPr>
      </w:pPr>
    </w:p>
    <w:p w:rsidR="009E1797" w:rsidRDefault="009E1797" w:rsidP="00782B3D">
      <w:pPr>
        <w:rPr>
          <w:lang w:val="id-ID"/>
        </w:rPr>
      </w:pPr>
    </w:p>
    <w:p w:rsidR="009E1797" w:rsidRDefault="009E1797" w:rsidP="00782B3D">
      <w:pPr>
        <w:rPr>
          <w:lang w:val="id-ID"/>
        </w:rPr>
      </w:pPr>
    </w:p>
    <w:p w:rsidR="009E1797" w:rsidRDefault="009E1797" w:rsidP="00782B3D">
      <w:pPr>
        <w:rPr>
          <w:lang w:val="id-ID"/>
        </w:rPr>
      </w:pPr>
    </w:p>
    <w:p w:rsidR="009E1797" w:rsidRDefault="009E1797" w:rsidP="00782B3D">
      <w:pPr>
        <w:rPr>
          <w:lang w:val="id-ID"/>
        </w:rPr>
      </w:pPr>
    </w:p>
    <w:p w:rsidR="009E1797" w:rsidRDefault="009E1797" w:rsidP="00782B3D">
      <w:pPr>
        <w:rPr>
          <w:lang w:val="id-ID"/>
        </w:rPr>
      </w:pPr>
    </w:p>
    <w:p w:rsidR="009E1797" w:rsidRDefault="009E1797" w:rsidP="00782B3D">
      <w:pPr>
        <w:rPr>
          <w:lang w:val="id-ID"/>
        </w:rPr>
      </w:pPr>
    </w:p>
    <w:p w:rsidR="009E1797" w:rsidRDefault="009E1797" w:rsidP="00782B3D">
      <w:pPr>
        <w:rPr>
          <w:lang w:val="id-ID"/>
        </w:rPr>
      </w:pPr>
    </w:p>
    <w:p w:rsidR="009E1797" w:rsidRDefault="009E1797" w:rsidP="00782B3D">
      <w:pPr>
        <w:rPr>
          <w:lang w:val="id-ID"/>
        </w:rPr>
      </w:pPr>
    </w:p>
    <w:p w:rsidR="009E1797" w:rsidRDefault="009E1797" w:rsidP="00782B3D">
      <w:pPr>
        <w:rPr>
          <w:lang w:val="id-ID"/>
        </w:rPr>
      </w:pPr>
    </w:p>
    <w:p w:rsidR="009E1797" w:rsidRDefault="009E1797" w:rsidP="00782B3D">
      <w:pPr>
        <w:rPr>
          <w:lang w:val="id-ID"/>
        </w:rPr>
      </w:pPr>
    </w:p>
    <w:p w:rsidR="009E1797" w:rsidRDefault="009E1797" w:rsidP="00782B3D">
      <w:pPr>
        <w:rPr>
          <w:lang w:val="id-ID"/>
        </w:rPr>
      </w:pPr>
    </w:p>
    <w:p w:rsidR="009E1797" w:rsidRPr="009E1797" w:rsidRDefault="009E1797" w:rsidP="00782B3D">
      <w:pPr>
        <w:rPr>
          <w:lang w:val="id-ID"/>
        </w:rPr>
      </w:pPr>
    </w:p>
    <w:p w:rsidR="00E074C6" w:rsidRPr="00060CCF" w:rsidRDefault="00E074C6" w:rsidP="00E074C6">
      <w:pPr>
        <w:pStyle w:val="Heading2"/>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Pr>
          <w:rFonts w:ascii="Arial" w:hAnsi="Arial" w:cs="Arial"/>
          <w:b w:val="0"/>
          <w:bCs w:val="0"/>
          <w:sz w:val="22"/>
          <w:szCs w:val="22"/>
          <w:lang w:val="id-ID"/>
        </w:rPr>
        <w:t>2</w:t>
      </w:r>
      <w:r w:rsidRPr="00013175">
        <w:rPr>
          <w:rFonts w:ascii="Arial" w:hAnsi="Arial" w:cs="Arial"/>
          <w:b w:val="0"/>
          <w:bCs w:val="0"/>
          <w:sz w:val="22"/>
          <w:szCs w:val="22"/>
          <w:lang w:val="it-IT"/>
        </w:rPr>
        <w:tab/>
        <w:t xml:space="preserve">: </w:t>
      </w:r>
      <w:r w:rsidR="00782B3D" w:rsidRPr="00060CCF">
        <w:rPr>
          <w:rFonts w:ascii="Arial" w:hAnsi="Arial" w:cs="Arial"/>
          <w:b w:val="0"/>
          <w:bCs w:val="0"/>
          <w:sz w:val="22"/>
          <w:szCs w:val="22"/>
          <w:lang w:val="it-IT"/>
        </w:rPr>
        <w:t>Bermain Di Lingkunganku</w:t>
      </w:r>
    </w:p>
    <w:p w:rsidR="00E074C6" w:rsidRPr="00060CCF" w:rsidRDefault="00782B3D" w:rsidP="00782B3D">
      <w:pPr>
        <w:pStyle w:val="Heading2"/>
        <w:jc w:val="both"/>
        <w:rPr>
          <w:rFonts w:ascii="Arial" w:hAnsi="Arial" w:cs="Arial"/>
          <w:b w:val="0"/>
          <w:bCs w:val="0"/>
          <w:sz w:val="22"/>
          <w:szCs w:val="22"/>
          <w:lang w:val="id-ID"/>
        </w:rPr>
      </w:pPr>
      <w:r>
        <w:rPr>
          <w:rFonts w:ascii="Arial" w:hAnsi="Arial" w:cs="Arial"/>
          <w:b w:val="0"/>
          <w:bCs w:val="0"/>
          <w:sz w:val="22"/>
          <w:lang w:val="id-ID"/>
        </w:rPr>
        <w:t>Subtema 3</w:t>
      </w:r>
      <w:r w:rsidRPr="00013175">
        <w:rPr>
          <w:rFonts w:ascii="Arial" w:hAnsi="Arial" w:cs="Arial"/>
          <w:b w:val="0"/>
          <w:bCs w:val="0"/>
          <w:sz w:val="22"/>
          <w:lang w:val="id-ID"/>
        </w:rPr>
        <w:tab/>
        <w:t xml:space="preserve">: </w:t>
      </w:r>
      <w:r w:rsidRPr="00060CCF">
        <w:rPr>
          <w:rFonts w:ascii="Arial" w:hAnsi="Arial" w:cs="Arial"/>
          <w:b w:val="0"/>
          <w:bCs w:val="0"/>
          <w:sz w:val="22"/>
          <w:lang w:val="id-ID"/>
        </w:rPr>
        <w:t>Bermain Di Lingkungan Sekolah</w:t>
      </w:r>
    </w:p>
    <w:p w:rsidR="00E074C6" w:rsidRPr="00E074C6" w:rsidRDefault="00E074C6" w:rsidP="00E074C6">
      <w:pPr>
        <w:rPr>
          <w:lang w:val="en-US"/>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5"/>
        <w:gridCol w:w="1732"/>
        <w:gridCol w:w="1732"/>
        <w:gridCol w:w="2299"/>
        <w:gridCol w:w="1920"/>
        <w:gridCol w:w="1821"/>
        <w:gridCol w:w="1930"/>
        <w:gridCol w:w="1048"/>
        <w:gridCol w:w="1493"/>
      </w:tblGrid>
      <w:tr w:rsidR="00E074C6" w:rsidRPr="00013175" w:rsidTr="00782B3D">
        <w:tc>
          <w:tcPr>
            <w:tcW w:w="611" w:type="pct"/>
            <w:shd w:val="clear" w:color="auto" w:fill="8DB3E2" w:themeFill="text2" w:themeFillTint="66"/>
            <w:vAlign w:val="center"/>
          </w:tcPr>
          <w:p w:rsidR="00E074C6" w:rsidRPr="00013175" w:rsidRDefault="00E074C6"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544"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44"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rPr>
            </w:pPr>
            <w:r w:rsidRPr="00013175">
              <w:rPr>
                <w:rFonts w:ascii="Arial" w:hAnsi="Arial" w:cs="Arial"/>
              </w:rPr>
              <w:t>Indikator</w:t>
            </w:r>
          </w:p>
        </w:tc>
        <w:tc>
          <w:tcPr>
            <w:tcW w:w="722"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603"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72" w:type="pct"/>
            <w:shd w:val="clear" w:color="auto" w:fill="8DB3E2" w:themeFill="text2" w:themeFillTint="66"/>
          </w:tcPr>
          <w:p w:rsidR="00E074C6" w:rsidRPr="00E074C6" w:rsidRDefault="00E074C6" w:rsidP="00E074C6">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606"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Penilaian</w:t>
            </w:r>
          </w:p>
        </w:tc>
        <w:tc>
          <w:tcPr>
            <w:tcW w:w="329"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Alokasi Waktu</w:t>
            </w:r>
          </w:p>
        </w:tc>
        <w:tc>
          <w:tcPr>
            <w:tcW w:w="470"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Sumber Belajar</w:t>
            </w:r>
          </w:p>
        </w:tc>
      </w:tr>
      <w:tr w:rsidR="00E074C6" w:rsidRPr="00013175" w:rsidTr="00E074C6">
        <w:tc>
          <w:tcPr>
            <w:tcW w:w="611"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544" w:type="pct"/>
            <w:shd w:val="clear" w:color="auto" w:fill="auto"/>
          </w:tcPr>
          <w:p w:rsidR="00E074C6" w:rsidRPr="00060CCF" w:rsidRDefault="00E074C6" w:rsidP="00060CCF">
            <w:pPr>
              <w:autoSpaceDE w:val="0"/>
              <w:autoSpaceDN w:val="0"/>
              <w:adjustRightInd w:val="0"/>
              <w:spacing w:after="0" w:line="240" w:lineRule="auto"/>
              <w:ind w:left="459" w:hanging="459"/>
              <w:rPr>
                <w:rFonts w:ascii="Arial" w:hAnsi="Arial" w:cs="Arial"/>
              </w:rPr>
            </w:pPr>
            <w:r w:rsidRPr="00060CCF">
              <w:rPr>
                <w:rFonts w:ascii="Arial" w:hAnsi="Arial" w:cs="Arial"/>
              </w:rPr>
              <w:t>1.2  Menunjukkan sikap patuh aturan agama yang dianut dalam kehidupan sehari-hari di sekolah.</w:t>
            </w:r>
          </w:p>
          <w:p w:rsidR="00E074C6" w:rsidRPr="00060CCF" w:rsidRDefault="00E074C6" w:rsidP="00060CCF">
            <w:pPr>
              <w:autoSpaceDE w:val="0"/>
              <w:autoSpaceDN w:val="0"/>
              <w:adjustRightInd w:val="0"/>
              <w:spacing w:after="0" w:line="240" w:lineRule="auto"/>
              <w:ind w:left="459" w:hanging="459"/>
              <w:rPr>
                <w:rFonts w:ascii="Arial" w:hAnsi="Arial" w:cs="Arial"/>
              </w:rPr>
            </w:pPr>
            <w:r w:rsidRPr="00060CCF">
              <w:rPr>
                <w:rFonts w:ascii="Arial" w:hAnsi="Arial" w:cs="Arial"/>
              </w:rPr>
              <w:t xml:space="preserve">2.2  Melaksanakan aturan yang berlaku di rumah dan </w:t>
            </w:r>
            <w:r w:rsidRPr="00060CCF">
              <w:rPr>
                <w:rFonts w:ascii="Arial" w:hAnsi="Arial" w:cs="Arial"/>
              </w:rPr>
              <w:lastRenderedPageBreak/>
              <w:t>tata tertib yang berlaku di sekolah.</w:t>
            </w:r>
          </w:p>
          <w:p w:rsidR="00E074C6" w:rsidRPr="00060CCF" w:rsidRDefault="00E074C6" w:rsidP="00060CCF">
            <w:pPr>
              <w:autoSpaceDE w:val="0"/>
              <w:autoSpaceDN w:val="0"/>
              <w:adjustRightInd w:val="0"/>
              <w:spacing w:after="0" w:line="240" w:lineRule="auto"/>
              <w:ind w:left="459" w:hanging="459"/>
              <w:rPr>
                <w:rFonts w:ascii="Arial" w:hAnsi="Arial" w:cs="Arial"/>
              </w:rPr>
            </w:pPr>
            <w:r w:rsidRPr="00060CCF">
              <w:rPr>
                <w:rFonts w:ascii="Arial" w:hAnsi="Arial" w:cs="Arial"/>
              </w:rPr>
              <w:t>3.2  Mengidentifikasi aturan dan tata tertib yang berlaku di sekolah.</w:t>
            </w:r>
          </w:p>
          <w:p w:rsidR="00E074C6" w:rsidRPr="00060CCF" w:rsidRDefault="00E074C6" w:rsidP="00060CCF">
            <w:pPr>
              <w:autoSpaceDE w:val="0"/>
              <w:autoSpaceDN w:val="0"/>
              <w:adjustRightInd w:val="0"/>
              <w:spacing w:after="0" w:line="240" w:lineRule="auto"/>
              <w:ind w:left="459" w:hanging="459"/>
              <w:rPr>
                <w:rFonts w:ascii="Arial" w:hAnsi="Arial" w:cs="Arial"/>
              </w:rPr>
            </w:pPr>
            <w:r w:rsidRPr="00060CCF">
              <w:rPr>
                <w:rFonts w:ascii="Arial" w:hAnsi="Arial" w:cs="Arial"/>
              </w:rPr>
              <w:t>4.2  Menceritakan kegiatan sesuai aturan dan tata tertib yang berlaku di sekolah.</w:t>
            </w:r>
          </w:p>
        </w:tc>
        <w:tc>
          <w:tcPr>
            <w:tcW w:w="544" w:type="pct"/>
            <w:shd w:val="clear" w:color="auto" w:fill="auto"/>
          </w:tcPr>
          <w:p w:rsidR="00E074C6" w:rsidRPr="00060CCF" w:rsidRDefault="00E074C6" w:rsidP="00060CCF">
            <w:pPr>
              <w:widowControl w:val="0"/>
              <w:spacing w:after="0" w:line="240" w:lineRule="auto"/>
              <w:ind w:left="595" w:hanging="595"/>
              <w:rPr>
                <w:rFonts w:ascii="Arial" w:hAnsi="Arial" w:cs="Arial"/>
              </w:rPr>
            </w:pPr>
            <w:r w:rsidRPr="00060CCF">
              <w:rPr>
                <w:rFonts w:ascii="Arial" w:hAnsi="Arial" w:cs="Arial"/>
              </w:rPr>
              <w:lastRenderedPageBreak/>
              <w:t>1.2.1 Mengidentifikasi sikap patuh aturan agama yang dianut dalam kehidupan sehari-hari di sekolah.</w:t>
            </w:r>
          </w:p>
          <w:p w:rsidR="00E074C6" w:rsidRPr="00060CCF" w:rsidRDefault="00E074C6" w:rsidP="00060CCF">
            <w:pPr>
              <w:widowControl w:val="0"/>
              <w:spacing w:after="0" w:line="240" w:lineRule="auto"/>
              <w:ind w:left="595" w:hanging="595"/>
              <w:rPr>
                <w:rFonts w:ascii="Arial" w:hAnsi="Arial" w:cs="Arial"/>
              </w:rPr>
            </w:pPr>
            <w:r w:rsidRPr="00060CCF">
              <w:rPr>
                <w:rFonts w:ascii="Arial" w:hAnsi="Arial" w:cs="Arial"/>
              </w:rPr>
              <w:t xml:space="preserve">2.2.1 Mengikuti aturan yang berlaku di rumah </w:t>
            </w:r>
            <w:r w:rsidRPr="00060CCF">
              <w:rPr>
                <w:rFonts w:ascii="Arial" w:hAnsi="Arial" w:cs="Arial"/>
              </w:rPr>
              <w:lastRenderedPageBreak/>
              <w:t>dan tata tertib yang berlaku di sekolah.</w:t>
            </w:r>
          </w:p>
          <w:p w:rsidR="00E074C6" w:rsidRPr="00060CCF" w:rsidRDefault="00E074C6" w:rsidP="00060CCF">
            <w:pPr>
              <w:widowControl w:val="0"/>
              <w:spacing w:after="0" w:line="240" w:lineRule="auto"/>
              <w:ind w:left="595" w:hanging="595"/>
              <w:rPr>
                <w:rFonts w:ascii="Arial" w:hAnsi="Arial" w:cs="Arial"/>
              </w:rPr>
            </w:pPr>
            <w:r w:rsidRPr="00060CCF">
              <w:rPr>
                <w:rFonts w:ascii="Arial" w:hAnsi="Arial" w:cs="Arial"/>
              </w:rPr>
              <w:t>3.2.1 Menunjukkan aturan dan tata tertib yang berlaku di sekolah.</w:t>
            </w:r>
          </w:p>
          <w:p w:rsidR="00E074C6" w:rsidRPr="00060CCF" w:rsidRDefault="00E074C6" w:rsidP="00060CCF">
            <w:pPr>
              <w:widowControl w:val="0"/>
              <w:spacing w:after="0" w:line="240" w:lineRule="auto"/>
              <w:ind w:left="595" w:hanging="595"/>
              <w:rPr>
                <w:rFonts w:ascii="Arial" w:hAnsi="Arial" w:cs="Arial"/>
              </w:rPr>
            </w:pPr>
            <w:r w:rsidRPr="00060CCF">
              <w:rPr>
                <w:rFonts w:ascii="Arial" w:hAnsi="Arial" w:cs="Arial"/>
              </w:rPr>
              <w:t>4.2.1 Menjelaskan kegiatan sesuai aturan dan tata tertib yang berlaku di sekolah.</w:t>
            </w:r>
          </w:p>
        </w:tc>
        <w:tc>
          <w:tcPr>
            <w:tcW w:w="722" w:type="pct"/>
            <w:shd w:val="clear" w:color="auto" w:fill="auto"/>
          </w:tcPr>
          <w:p w:rsidR="00E074C6" w:rsidRPr="003A2D3E" w:rsidRDefault="00E074C6" w:rsidP="003A2D3E">
            <w:pPr>
              <w:pStyle w:val="ListParagraph1"/>
              <w:widowControl w:val="0"/>
              <w:ind w:left="360" w:hanging="176"/>
              <w:contextualSpacing w:val="0"/>
              <w:jc w:val="left"/>
              <w:rPr>
                <w:rFonts w:cs="Arial"/>
                <w:sz w:val="22"/>
                <w:szCs w:val="22"/>
                <w:lang w:val="en-ID"/>
              </w:rPr>
            </w:pPr>
            <w:r>
              <w:rPr>
                <w:rFonts w:cs="Arial"/>
                <w:sz w:val="22"/>
                <w:szCs w:val="22"/>
                <w:lang w:val="en-ID"/>
              </w:rPr>
              <w:lastRenderedPageBreak/>
              <w:t xml:space="preserve">• </w:t>
            </w:r>
            <w:r w:rsidRPr="003A2D3E">
              <w:rPr>
                <w:rFonts w:cs="Arial"/>
                <w:sz w:val="22"/>
                <w:szCs w:val="22"/>
                <w:lang w:val="en-ID"/>
              </w:rPr>
              <w:t>Hubungan gambar pada lambang Negara dengan sila-sila Pancasila</w:t>
            </w:r>
          </w:p>
        </w:tc>
        <w:tc>
          <w:tcPr>
            <w:tcW w:w="603" w:type="pct"/>
            <w:shd w:val="clear" w:color="auto" w:fill="auto"/>
          </w:tcPr>
          <w:p w:rsidR="00E074C6" w:rsidRPr="00E510E3" w:rsidRDefault="00E074C6" w:rsidP="00E510E3">
            <w:pPr>
              <w:spacing w:after="0" w:line="240" w:lineRule="auto"/>
              <w:ind w:left="182" w:hanging="182"/>
              <w:rPr>
                <w:rFonts w:ascii="Arial" w:hAnsi="Arial" w:cs="Arial"/>
                <w:lang w:val="en-US"/>
              </w:rPr>
            </w:pPr>
            <w:r w:rsidRPr="00E510E3">
              <w:rPr>
                <w:rFonts w:ascii="Arial" w:hAnsi="Arial" w:cs="Arial"/>
                <w:lang w:val="en-US"/>
              </w:rPr>
              <w:t>•</w:t>
            </w:r>
            <w:r w:rsidRPr="00E510E3">
              <w:rPr>
                <w:rFonts w:ascii="Arial" w:hAnsi="Arial" w:cs="Arial"/>
                <w:lang w:val="en-US"/>
              </w:rPr>
              <w:tab/>
              <w:t xml:space="preserve">Menampilkan teks percakapan tentang pelaksanaan aturan di lingkungan sekolah kemudian mengidentifikasi makna kata dari kata  yang ada dalam teks tersebut dengan percaya diri </w:t>
            </w:r>
          </w:p>
          <w:p w:rsidR="00E074C6" w:rsidRPr="00E510E3" w:rsidRDefault="00E074C6" w:rsidP="00E510E3">
            <w:pPr>
              <w:spacing w:after="0" w:line="240" w:lineRule="auto"/>
              <w:ind w:left="182" w:hanging="182"/>
              <w:rPr>
                <w:rFonts w:ascii="Arial" w:hAnsi="Arial" w:cs="Arial"/>
                <w:lang w:val="en-US"/>
              </w:rPr>
            </w:pPr>
            <w:r w:rsidRPr="00E510E3">
              <w:rPr>
                <w:rFonts w:ascii="Arial" w:hAnsi="Arial" w:cs="Arial"/>
                <w:lang w:val="en-US"/>
              </w:rPr>
              <w:t>•</w:t>
            </w:r>
            <w:r w:rsidRPr="00E510E3">
              <w:rPr>
                <w:rFonts w:ascii="Arial" w:hAnsi="Arial" w:cs="Arial"/>
                <w:lang w:val="en-US"/>
              </w:rPr>
              <w:tab/>
              <w:t xml:space="preserve">Menyebutkan aturan yang berlaku pada </w:t>
            </w:r>
            <w:r w:rsidRPr="00E510E3">
              <w:rPr>
                <w:rFonts w:ascii="Arial" w:hAnsi="Arial" w:cs="Arial"/>
                <w:lang w:val="en-US"/>
              </w:rPr>
              <w:lastRenderedPageBreak/>
              <w:t>permainan sederhana di sekolah dan membiasakan diri melaksanakannya penuh tanggung jawab.</w:t>
            </w:r>
          </w:p>
          <w:p w:rsidR="00E074C6" w:rsidRPr="00E510E3" w:rsidRDefault="00E074C6" w:rsidP="00E510E3">
            <w:pPr>
              <w:spacing w:after="0" w:line="240" w:lineRule="auto"/>
              <w:ind w:left="182" w:hanging="182"/>
              <w:rPr>
                <w:rFonts w:ascii="Arial" w:hAnsi="Arial" w:cs="Arial"/>
                <w:lang w:val="en-US"/>
              </w:rPr>
            </w:pPr>
            <w:r w:rsidRPr="00E510E3">
              <w:rPr>
                <w:rFonts w:ascii="Arial" w:hAnsi="Arial" w:cs="Arial"/>
                <w:lang w:val="en-US"/>
              </w:rPr>
              <w:t>•</w:t>
            </w:r>
            <w:r w:rsidRPr="00E510E3">
              <w:rPr>
                <w:rFonts w:ascii="Arial" w:hAnsi="Arial" w:cs="Arial"/>
                <w:lang w:val="en-US"/>
              </w:rPr>
              <w:tab/>
              <w:t>Membaca teks bacaan tentang permainan kemudian mengidentifikasi berbagai permainan yang dapat dilakukan di halaman sekolah dengan tanggung jawab.</w:t>
            </w:r>
          </w:p>
        </w:tc>
        <w:tc>
          <w:tcPr>
            <w:tcW w:w="572" w:type="pct"/>
          </w:tcPr>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lastRenderedPageBreak/>
              <w:t>Religius</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E074C6" w:rsidRPr="00013175" w:rsidRDefault="00E074C6" w:rsidP="00503A97">
            <w:pPr>
              <w:spacing w:after="0" w:line="240" w:lineRule="auto"/>
              <w:rPr>
                <w:rFonts w:ascii="Arial" w:hAnsi="Arial" w:cs="Arial"/>
                <w:lang w:val="id-ID"/>
              </w:rPr>
            </w:pPr>
          </w:p>
        </w:tc>
        <w:tc>
          <w:tcPr>
            <w:tcW w:w="606" w:type="pct"/>
            <w:vMerge w:val="restar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t>Sikap:</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Jujur</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Disiplin</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Santun</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Peduli</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Percaya diri</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Kerja Sama</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Jurnal:</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Catatan pendidik tentang sikap peserta didik saat di sekolah maupun informasi dari orang lain</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Penilaian Diri:</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 xml:space="preserve">Pengetahuan </w:t>
            </w: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Tes tertulis</w:t>
            </w:r>
          </w:p>
          <w:p w:rsidR="00E074C6" w:rsidRPr="005718E3" w:rsidRDefault="00E074C6" w:rsidP="00503A97">
            <w:pPr>
              <w:spacing w:after="0" w:line="240" w:lineRule="auto"/>
              <w:rPr>
                <w:rFonts w:ascii="Arial" w:hAnsi="Arial" w:cs="Arial"/>
                <w:lang w:val="id-ID"/>
              </w:rPr>
            </w:pP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Menyebutkan isi teks pendek “Bermain di Halaman Sekolah” yang dibacakan berkaitan dengan keragaman benda di sekitar dalam bahasa lisan.</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 xml:space="preserve">Mencatat isi teks pendek yang berkaitan dengan keragaman benda di sekitar dalam bahasa tulis dengan </w:t>
            </w:r>
            <w:r w:rsidRPr="004C56CC">
              <w:rPr>
                <w:rFonts w:ascii="Arial" w:hAnsi="Arial" w:cs="Arial"/>
                <w:lang w:val="id-ID"/>
              </w:rPr>
              <w:lastRenderedPageBreak/>
              <w:t>menjawab pertanyaan.</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Menyatakan kalimat matematika yang berkaitan dengan masalah tentang pembagian dan menyatakan pembagian sebagai pengurangan berulang.</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Mengidentifikasi alat dan bahan menggambar imajinatif.</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Menyebutkan isi teks pendek yang dibacakan berkaitan dengan keragaman benda di sekitar dalam bahasa lisan.</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 xml:space="preserve">Mencatat isi teks pendek yang berkaitan </w:t>
            </w:r>
            <w:r w:rsidRPr="004C56CC">
              <w:rPr>
                <w:rFonts w:ascii="Arial" w:hAnsi="Arial" w:cs="Arial"/>
                <w:lang w:val="id-ID"/>
              </w:rPr>
              <w:lastRenderedPageBreak/>
              <w:t>dengan keragaman benda di sekitar dalam bahasa tulis.</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Mengidentifikasi tata tertib (dalam berpakaian) yang berlaku dalam kehidupan sehari-hari di sekolah.</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Menjelaskan prosedur variasi gerakan mendorong tanpa berpindah tempat sesuai dengan konsep tubuh, ruang, usaha, dan keterhubungan dalam berbagai bentuk permainan sederhana dan atau tradisional.</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 xml:space="preserve">Menemukan kosakata yang </w:t>
            </w:r>
            <w:r w:rsidRPr="004C56CC">
              <w:rPr>
                <w:rFonts w:ascii="Arial" w:hAnsi="Arial" w:cs="Arial"/>
                <w:lang w:val="id-ID"/>
              </w:rPr>
              <w:lastRenderedPageBreak/>
              <w:t>berkaitan dengan keragaman benda berdasarkan bentuknya dalam teks pendek.</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Menjelaskan makna kosakata yang berkaitan dengan keragaman benda berdasarkan bentuknya dalam teks pendek.</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Menyatakan kalimat matematika yang berkaitan dengan masalah tentang pembagian dan menyatakan pembagian sebagai pengurangan berulang.</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 xml:space="preserve">Mencatat isi </w:t>
            </w:r>
            <w:r w:rsidRPr="004C56CC">
              <w:rPr>
                <w:rFonts w:ascii="Arial" w:hAnsi="Arial" w:cs="Arial"/>
                <w:lang w:val="id-ID"/>
              </w:rPr>
              <w:lastRenderedPageBreak/>
              <w:t>teks pendek yang berkaitan dengan keragaman benda di sekitar dalam bahasa tulis.</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Menyebutkan isi teks pendek yang dibacakan berkaitan dengan keragaman benda di sekitar dalam bahasa lisan.</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Mengubah kalimat pembagian menjadi kalimat perkalian.</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Mengidentifikasi langkah-langkah menggambar imajinatif.</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 xml:space="preserve">Menyebutkan isi teks pendek yang dibacakan berkaitan dengan </w:t>
            </w:r>
            <w:r w:rsidRPr="004C56CC">
              <w:rPr>
                <w:rFonts w:ascii="Arial" w:hAnsi="Arial" w:cs="Arial"/>
                <w:lang w:val="id-ID"/>
              </w:rPr>
              <w:lastRenderedPageBreak/>
              <w:t>keragaman benda di sekitar dalam bahasa lisan.</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Menjelaskan prosedur variasi gerakan memutar badan tanpa berpindah tempat sesuai dengan konsep tubuh, ruang, usaha, dan keterhubungan dalam berbagai bentuk permainan sederhana dan atau tradisional.</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 xml:space="preserve">Mengelompokkan berbagai hal yang harus dilakukan dalam kehidupan sehari-hari di sekolah dan mengelompokkan berbagai hal yang tidak boleh </w:t>
            </w:r>
            <w:r w:rsidRPr="004C56CC">
              <w:rPr>
                <w:rFonts w:ascii="Arial" w:hAnsi="Arial" w:cs="Arial"/>
                <w:lang w:val="id-ID"/>
              </w:rPr>
              <w:lastRenderedPageBreak/>
              <w:t>dilakukan dalam kehidupan sehari-hari di sekolah.</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Menemukan kosakata yang berkaitan dengan keragaman benda berdasarkan wujudnya dalam teks pendek yang dibacakan.</w:t>
            </w:r>
          </w:p>
          <w:p w:rsidR="00E074C6" w:rsidRPr="004C56CC"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Menjelaskan makna kosakata yang berkaitan dengan keragaman benda berdasarkan wujudnya dalam teks pendek yang dibacakan.</w:t>
            </w:r>
          </w:p>
          <w:p w:rsidR="00E074C6" w:rsidRPr="005718E3" w:rsidRDefault="00E074C6" w:rsidP="004C56CC">
            <w:pPr>
              <w:numPr>
                <w:ilvl w:val="0"/>
                <w:numId w:val="37"/>
              </w:numPr>
              <w:tabs>
                <w:tab w:val="clear" w:pos="720"/>
                <w:tab w:val="num" w:pos="33"/>
              </w:tabs>
              <w:spacing w:after="0" w:line="240" w:lineRule="auto"/>
              <w:ind w:left="213" w:hanging="180"/>
              <w:rPr>
                <w:rFonts w:ascii="Arial" w:hAnsi="Arial" w:cs="Arial"/>
                <w:lang w:val="id-ID"/>
              </w:rPr>
            </w:pPr>
            <w:r w:rsidRPr="004C56CC">
              <w:rPr>
                <w:rFonts w:ascii="Arial" w:hAnsi="Arial" w:cs="Arial"/>
                <w:lang w:val="id-ID"/>
              </w:rPr>
              <w:t xml:space="preserve">Menyatakan pembagian sebagai pengurangan berulang dan mengubah kalimat </w:t>
            </w:r>
            <w:r w:rsidRPr="004C56CC">
              <w:rPr>
                <w:rFonts w:ascii="Arial" w:hAnsi="Arial" w:cs="Arial"/>
                <w:lang w:val="id-ID"/>
              </w:rPr>
              <w:lastRenderedPageBreak/>
              <w:t>pembagian menjadi kalimat perkalian.</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 xml:space="preserve">Keterampilan </w:t>
            </w: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 xml:space="preserve"> Praktik/Kinerja</w:t>
            </w:r>
          </w:p>
          <w:p w:rsidR="00E074C6" w:rsidRDefault="00E074C6" w:rsidP="00503A97">
            <w:pPr>
              <w:spacing w:after="0" w:line="240" w:lineRule="auto"/>
              <w:ind w:left="183" w:hanging="183"/>
              <w:rPr>
                <w:rFonts w:ascii="Arial" w:hAnsi="Arial" w:cs="Arial"/>
                <w:lang w:val="id-ID"/>
              </w:rPr>
            </w:pP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Membaca kembali teks pendek yang berkaitan dengan keragaman benda dengan lafal dan intonasi yang tepat.</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Menghitung hasil bagi dua bilangan melibatkan bilangan cacah sampai dengan 100.</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Menggambar imajinatif berdasarkan pengalaman atau benda yang dilihatnya.</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 xml:space="preserve">Melakukan pengamatan sederhana </w:t>
            </w:r>
            <w:r w:rsidRPr="00D8002A">
              <w:rPr>
                <w:rFonts w:ascii="Arial" w:hAnsi="Arial" w:cs="Arial"/>
                <w:lang w:val="id-ID"/>
              </w:rPr>
              <w:lastRenderedPageBreak/>
              <w:t>tentang keragaman benda di lingkungan sekitar dengan berpedoman pada isi teks yang telah dibaca.</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Mengelompokkan keragaman benda di lingkungan sekitar berdasarkan bentuknya.</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Mensimulasikan kegiatan sesuai tata tertib yang berlaku di sekolah.</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 xml:space="preserve">Mempraktikkan variasi gerak mendorong tanpa berpindah tempat sesuai dengan konsep tubuh, ruang, usaha, dan keterhubungan dalam berbagai </w:t>
            </w:r>
            <w:r w:rsidRPr="00D8002A">
              <w:rPr>
                <w:rFonts w:ascii="Arial" w:hAnsi="Arial" w:cs="Arial"/>
                <w:lang w:val="id-ID"/>
              </w:rPr>
              <w:lastRenderedPageBreak/>
              <w:t>bentuk permainan sederhana dan atau tradisional.</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Menuliskan hasil pengamatan sederhana tentang keragaman benda di lingkungan sekitar dengan ejaan yang tepat.</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Menghitung hasil bagi dua bilangan yang melibatkan bilangan cacah sampai dengan 100.</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Menggambar imajinatif berdasarkan pengalaman atau benda yang dilihatnya.</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 xml:space="preserve">Melakukan pengamatan sederhana tentang keragaman </w:t>
            </w:r>
            <w:r w:rsidRPr="00D8002A">
              <w:rPr>
                <w:rFonts w:ascii="Arial" w:hAnsi="Arial" w:cs="Arial"/>
                <w:lang w:val="id-ID"/>
              </w:rPr>
              <w:lastRenderedPageBreak/>
              <w:t>benda di lingkungan sekitar dengan berpedoman pada isi teks yang telah dibaca.</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Mengelompokkan keragaman benda di lingkungan sekitar berdasarkan wujudnya.</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Menggambar imajinatif berdasarkan pengalaman atau benda yang dilihatnya.</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Menuliskan hasil pengamatan sederhana tentang keragaman benda di lingkungan sekitar dengan ejaan yang tepat.</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 xml:space="preserve">Mensimulasikan kegiatan sesuai tata </w:t>
            </w:r>
            <w:r w:rsidRPr="00D8002A">
              <w:rPr>
                <w:rFonts w:ascii="Arial" w:hAnsi="Arial" w:cs="Arial"/>
                <w:lang w:val="id-ID"/>
              </w:rPr>
              <w:lastRenderedPageBreak/>
              <w:t>tertib yang berlaku di sekolah.</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Mempraktikkan variasi gerak memutar badan tanpa berpindah tempat sesuai dengan konsep tubuh, ruang, usaha, dan keterhubungan dalam berbagai bentuk permainan sederhana dan atau tradisional.</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Melaporkan hasil pengamatan sederhana tentang keragaman benda di lingkungan sekitar dengan menggunakan bahasa Indonesia yang tepat.</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Mensimulasika</w:t>
            </w:r>
            <w:r w:rsidRPr="00D8002A">
              <w:rPr>
                <w:rFonts w:ascii="Arial" w:hAnsi="Arial" w:cs="Arial"/>
                <w:lang w:val="id-ID"/>
              </w:rPr>
              <w:lastRenderedPageBreak/>
              <w:t>n kegiatan sesuai tata tertib yang berlaku di sekolah.</w:t>
            </w:r>
          </w:p>
          <w:p w:rsidR="00E074C6" w:rsidRPr="00D8002A" w:rsidRDefault="00E074C6" w:rsidP="00D8002A">
            <w:pPr>
              <w:numPr>
                <w:ilvl w:val="0"/>
                <w:numId w:val="38"/>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Menghitung hasil bagi dua bilangan yang melibatkan bilangan cacah sampai dengan 100.</w:t>
            </w:r>
          </w:p>
          <w:p w:rsidR="00E074C6" w:rsidRPr="00013175" w:rsidRDefault="00E074C6" w:rsidP="00D8002A">
            <w:pPr>
              <w:numPr>
                <w:ilvl w:val="0"/>
                <w:numId w:val="38"/>
              </w:numPr>
              <w:tabs>
                <w:tab w:val="clear" w:pos="720"/>
                <w:tab w:val="num" w:pos="33"/>
              </w:tabs>
              <w:spacing w:after="0" w:line="240" w:lineRule="auto"/>
              <w:ind w:left="213" w:hanging="180"/>
              <w:rPr>
                <w:rFonts w:ascii="Arial" w:hAnsi="Arial" w:cs="Arial"/>
                <w:lang w:val="id-ID"/>
              </w:rPr>
            </w:pPr>
          </w:p>
          <w:p w:rsidR="00E074C6" w:rsidRPr="00013175" w:rsidRDefault="00E074C6" w:rsidP="00503A97">
            <w:pPr>
              <w:spacing w:after="0" w:line="276" w:lineRule="auto"/>
              <w:ind w:left="183" w:hanging="183"/>
              <w:rPr>
                <w:rFonts w:ascii="Arial" w:hAnsi="Arial" w:cs="Arial"/>
                <w:lang w:val="id-ID"/>
              </w:rPr>
            </w:pPr>
          </w:p>
        </w:tc>
        <w:tc>
          <w:tcPr>
            <w:tcW w:w="329" w:type="pct"/>
            <w:vMerge w:val="restart"/>
            <w:shd w:val="clear" w:color="auto" w:fill="auto"/>
          </w:tcPr>
          <w:p w:rsidR="00E074C6" w:rsidRPr="00013175" w:rsidRDefault="00E074C6"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70" w:type="pct"/>
            <w:vMerge w:val="restart"/>
            <w:shd w:val="clear" w:color="auto" w:fill="auto"/>
          </w:tcPr>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E074C6" w:rsidRPr="00013175" w:rsidTr="00E074C6">
        <w:tc>
          <w:tcPr>
            <w:tcW w:w="611"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544" w:type="pct"/>
            <w:shd w:val="clear" w:color="auto" w:fill="auto"/>
            <w:vAlign w:val="center"/>
          </w:tcPr>
          <w:p w:rsidR="00E074C6" w:rsidRPr="00060CCF" w:rsidRDefault="00E074C6" w:rsidP="00060CCF">
            <w:pPr>
              <w:spacing w:after="0" w:line="276" w:lineRule="auto"/>
              <w:ind w:left="433" w:hanging="426"/>
              <w:rPr>
                <w:rFonts w:ascii="Arial" w:hAnsi="Arial" w:cs="Arial"/>
                <w:lang w:val="id-ID"/>
              </w:rPr>
            </w:pPr>
            <w:r w:rsidRPr="00060CCF">
              <w:rPr>
                <w:rFonts w:ascii="Arial" w:hAnsi="Arial" w:cs="Arial"/>
                <w:lang w:val="id-ID"/>
              </w:rPr>
              <w:t xml:space="preserve">3.2  Menguraikan kosakata dan konsep </w:t>
            </w:r>
            <w:r w:rsidRPr="00060CCF">
              <w:rPr>
                <w:rFonts w:ascii="Arial" w:hAnsi="Arial" w:cs="Arial"/>
                <w:lang w:val="id-ID"/>
              </w:rPr>
              <w:lastRenderedPageBreak/>
              <w:t>tentang keragaman benda berdasarkan bentuk dan wujudnya dalam bahasa Indonesia atau bahasa daerah melalui teks tulis, lisan, visual, dan/atau eksplorasi lingkungan.</w:t>
            </w:r>
          </w:p>
          <w:p w:rsidR="00E074C6" w:rsidRPr="00060CCF" w:rsidRDefault="00E074C6" w:rsidP="00060CCF">
            <w:pPr>
              <w:spacing w:after="0" w:line="276" w:lineRule="auto"/>
              <w:ind w:left="433" w:hanging="426"/>
              <w:rPr>
                <w:rFonts w:ascii="Arial" w:hAnsi="Arial" w:cs="Arial"/>
                <w:lang w:val="id-ID"/>
              </w:rPr>
            </w:pPr>
            <w:r w:rsidRPr="00060CCF">
              <w:rPr>
                <w:rFonts w:ascii="Arial" w:hAnsi="Arial" w:cs="Arial"/>
                <w:lang w:val="id-ID"/>
              </w:rPr>
              <w:t xml:space="preserve">4.2  Melaporkan penggunaan kosakata bahasa Indonesia yang tepat </w:t>
            </w:r>
            <w:r w:rsidRPr="00060CCF">
              <w:rPr>
                <w:rFonts w:ascii="Arial" w:hAnsi="Arial" w:cs="Arial"/>
                <w:lang w:val="id-ID"/>
              </w:rPr>
              <w:lastRenderedPageBreak/>
              <w:t>atau bahasa daerah hasil pengamatan tentang keragaman benda berdasarkan bentuk dan wujudnya dalam bentuk teks tulis, lisan, dan visual.</w:t>
            </w:r>
          </w:p>
        </w:tc>
        <w:tc>
          <w:tcPr>
            <w:tcW w:w="544" w:type="pct"/>
            <w:shd w:val="clear" w:color="auto" w:fill="auto"/>
          </w:tcPr>
          <w:p w:rsidR="00E074C6" w:rsidRPr="00060CCF" w:rsidRDefault="00E074C6" w:rsidP="00060CCF">
            <w:pPr>
              <w:spacing w:after="0" w:line="276" w:lineRule="auto"/>
              <w:ind w:left="595" w:hanging="595"/>
              <w:rPr>
                <w:rFonts w:ascii="Arial" w:hAnsi="Arial" w:cs="Arial"/>
              </w:rPr>
            </w:pPr>
            <w:r w:rsidRPr="00060CCF">
              <w:rPr>
                <w:rFonts w:ascii="Arial" w:hAnsi="Arial" w:cs="Arial"/>
              </w:rPr>
              <w:lastRenderedPageBreak/>
              <w:t xml:space="preserve">3.2.1 Menjelaskan kosakata dan konsep </w:t>
            </w:r>
            <w:r w:rsidRPr="00060CCF">
              <w:rPr>
                <w:rFonts w:ascii="Arial" w:hAnsi="Arial" w:cs="Arial"/>
              </w:rPr>
              <w:lastRenderedPageBreak/>
              <w:t>tentang keragaman benda berdasarkan bentuk dan wujudnya dalam bentuk teks pendek.</w:t>
            </w:r>
          </w:p>
          <w:p w:rsidR="00E074C6" w:rsidRPr="00060CCF" w:rsidRDefault="00E074C6" w:rsidP="00060CCF">
            <w:pPr>
              <w:spacing w:after="0" w:line="276" w:lineRule="auto"/>
              <w:ind w:left="595" w:hanging="595"/>
              <w:rPr>
                <w:rFonts w:ascii="Arial" w:hAnsi="Arial" w:cs="Arial"/>
              </w:rPr>
            </w:pPr>
            <w:r w:rsidRPr="00060CCF">
              <w:rPr>
                <w:rFonts w:ascii="Arial" w:hAnsi="Arial" w:cs="Arial"/>
              </w:rPr>
              <w:t>4.2.1 Menguraikan penggunaan kosakata bahasa indonesia  yang tepat atau bahasa daerah hasil pengamatan tentang keberaga</w:t>
            </w:r>
            <w:r w:rsidRPr="00060CCF">
              <w:rPr>
                <w:rFonts w:ascii="Arial" w:hAnsi="Arial" w:cs="Arial"/>
              </w:rPr>
              <w:lastRenderedPageBreak/>
              <w:t>man benda berdasarkan bentuk dan wujudnya dalam bentuk bahasa lisan.</w:t>
            </w:r>
          </w:p>
        </w:tc>
        <w:tc>
          <w:tcPr>
            <w:tcW w:w="722" w:type="pct"/>
            <w:shd w:val="clear" w:color="auto" w:fill="auto"/>
          </w:tcPr>
          <w:p w:rsidR="00E074C6" w:rsidRPr="003A2D3E" w:rsidRDefault="00E074C6" w:rsidP="003A2D3E">
            <w:pPr>
              <w:pStyle w:val="Default"/>
              <w:ind w:left="184" w:hanging="150"/>
              <w:rPr>
                <w:rFonts w:ascii="Arial" w:hAnsi="Arial" w:cs="Arial"/>
                <w:sz w:val="22"/>
                <w:szCs w:val="22"/>
              </w:rPr>
            </w:pPr>
            <w:r>
              <w:rPr>
                <w:rFonts w:ascii="Arial" w:hAnsi="Arial" w:cs="Arial"/>
                <w:sz w:val="22"/>
                <w:szCs w:val="22"/>
              </w:rPr>
              <w:lastRenderedPageBreak/>
              <w:t xml:space="preserve">• </w:t>
            </w:r>
            <w:r w:rsidRPr="003A2D3E">
              <w:rPr>
                <w:rFonts w:ascii="Arial" w:hAnsi="Arial" w:cs="Arial"/>
                <w:sz w:val="22"/>
                <w:szCs w:val="22"/>
              </w:rPr>
              <w:t xml:space="preserve">Ungkapan, ajakan, perintah, penolakan yang terdapat dalam teks cerita atau lagu yang menggambarkan </w:t>
            </w:r>
            <w:r w:rsidRPr="003A2D3E">
              <w:rPr>
                <w:rFonts w:ascii="Arial" w:hAnsi="Arial" w:cs="Arial"/>
                <w:sz w:val="22"/>
                <w:szCs w:val="22"/>
              </w:rPr>
              <w:lastRenderedPageBreak/>
              <w:t>sikap hidup rukun</w:t>
            </w:r>
          </w:p>
          <w:p w:rsidR="00E074C6" w:rsidRPr="003A2D3E" w:rsidRDefault="00E074C6" w:rsidP="003A2D3E">
            <w:pPr>
              <w:pStyle w:val="Default"/>
              <w:ind w:left="184" w:hanging="150"/>
              <w:rPr>
                <w:rFonts w:ascii="Arial" w:hAnsi="Arial" w:cs="Arial"/>
                <w:sz w:val="22"/>
                <w:szCs w:val="22"/>
              </w:rPr>
            </w:pPr>
            <w:r>
              <w:rPr>
                <w:rFonts w:ascii="Arial" w:hAnsi="Arial" w:cs="Arial"/>
                <w:sz w:val="22"/>
                <w:szCs w:val="22"/>
              </w:rPr>
              <w:t xml:space="preserve">• </w:t>
            </w:r>
            <w:r w:rsidRPr="003A2D3E">
              <w:rPr>
                <w:rFonts w:ascii="Arial" w:hAnsi="Arial" w:cs="Arial"/>
                <w:sz w:val="22"/>
                <w:szCs w:val="22"/>
              </w:rPr>
              <w:t xml:space="preserve">Budaya santun (permintaan maaf/tolong) sebagai gambaran  sikap hidup rukun dalam kemajemukan masyarakat </w:t>
            </w:r>
            <w:smartTag w:uri="urn:schemas-microsoft-com:office:smarttags" w:element="country-region">
              <w:smartTag w:uri="urn:schemas-microsoft-com:office:smarttags" w:element="place">
                <w:r w:rsidRPr="003A2D3E">
                  <w:rPr>
                    <w:rFonts w:ascii="Arial" w:hAnsi="Arial" w:cs="Arial"/>
                    <w:sz w:val="22"/>
                    <w:szCs w:val="22"/>
                  </w:rPr>
                  <w:t>Indonesia</w:t>
                </w:r>
              </w:smartTag>
            </w:smartTag>
            <w:r w:rsidRPr="003A2D3E">
              <w:rPr>
                <w:rFonts w:ascii="Arial" w:hAnsi="Arial" w:cs="Arial"/>
                <w:sz w:val="22"/>
                <w:szCs w:val="22"/>
              </w:rPr>
              <w:t xml:space="preserve"> melalui ungkapan dalam bahasa Indonesia lisan dan tulis</w:t>
            </w:r>
          </w:p>
        </w:tc>
        <w:tc>
          <w:tcPr>
            <w:tcW w:w="603" w:type="pct"/>
            <w:shd w:val="clear" w:color="auto" w:fill="auto"/>
          </w:tcPr>
          <w:p w:rsidR="00E074C6" w:rsidRPr="00E510E3" w:rsidRDefault="00E074C6" w:rsidP="00E510E3">
            <w:pPr>
              <w:spacing w:after="0" w:line="240" w:lineRule="auto"/>
              <w:ind w:left="217" w:hanging="217"/>
              <w:rPr>
                <w:rFonts w:ascii="Arial" w:hAnsi="Arial" w:cs="Arial"/>
                <w:lang w:val="sv-SE"/>
              </w:rPr>
            </w:pPr>
            <w:r w:rsidRPr="00E510E3">
              <w:rPr>
                <w:rFonts w:ascii="Arial" w:hAnsi="Arial" w:cs="Arial"/>
                <w:lang w:val="sv-SE"/>
              </w:rPr>
              <w:lastRenderedPageBreak/>
              <w:t>•</w:t>
            </w:r>
            <w:r w:rsidRPr="00E510E3">
              <w:rPr>
                <w:rFonts w:ascii="Arial" w:hAnsi="Arial" w:cs="Arial"/>
                <w:lang w:val="sv-SE"/>
              </w:rPr>
              <w:tab/>
              <w:t xml:space="preserve">Mendengarkan cerita bergambar yang dibacakan guru, terkait dengan </w:t>
            </w:r>
            <w:r w:rsidRPr="00E510E3">
              <w:rPr>
                <w:rFonts w:ascii="Arial" w:hAnsi="Arial" w:cs="Arial"/>
                <w:lang w:val="sv-SE"/>
              </w:rPr>
              <w:lastRenderedPageBreak/>
              <w:t>gambar kemudian menuliskan kembali dengan mandiri.</w:t>
            </w:r>
          </w:p>
          <w:p w:rsidR="00E074C6" w:rsidRPr="00E510E3" w:rsidRDefault="00E074C6" w:rsidP="00E510E3">
            <w:pPr>
              <w:spacing w:after="0" w:line="240" w:lineRule="auto"/>
              <w:ind w:left="217" w:hanging="217"/>
              <w:rPr>
                <w:rFonts w:ascii="Arial" w:hAnsi="Arial" w:cs="Arial"/>
                <w:lang w:val="sv-SE"/>
              </w:rPr>
            </w:pPr>
            <w:r w:rsidRPr="00E510E3">
              <w:rPr>
                <w:rFonts w:ascii="Arial" w:hAnsi="Arial" w:cs="Arial"/>
                <w:lang w:val="sv-SE"/>
              </w:rPr>
              <w:t>•</w:t>
            </w:r>
            <w:r w:rsidRPr="00E510E3">
              <w:rPr>
                <w:rFonts w:ascii="Arial" w:hAnsi="Arial" w:cs="Arial"/>
                <w:lang w:val="sv-SE"/>
              </w:rPr>
              <w:tab/>
              <w:t>Diskusi untuk mengidentifikasi makna kata dari teks bacaan tentang permainan yang dapat dilakukan di halaman sekolah dengan kerjasama.</w:t>
            </w:r>
          </w:p>
          <w:p w:rsidR="00E074C6" w:rsidRPr="00E510E3" w:rsidRDefault="00E074C6" w:rsidP="00E510E3">
            <w:pPr>
              <w:spacing w:after="0" w:line="240" w:lineRule="auto"/>
              <w:ind w:left="217" w:hanging="217"/>
              <w:rPr>
                <w:rFonts w:ascii="Arial" w:hAnsi="Arial" w:cs="Arial"/>
                <w:lang w:val="sv-SE"/>
              </w:rPr>
            </w:pPr>
            <w:r w:rsidRPr="00E510E3">
              <w:rPr>
                <w:rFonts w:ascii="Arial" w:hAnsi="Arial" w:cs="Arial"/>
                <w:lang w:val="sv-SE"/>
              </w:rPr>
              <w:t>•</w:t>
            </w:r>
            <w:r w:rsidRPr="00E510E3">
              <w:rPr>
                <w:rFonts w:ascii="Arial" w:hAnsi="Arial" w:cs="Arial"/>
                <w:lang w:val="sv-SE"/>
              </w:rPr>
              <w:tab/>
              <w:t>Mengamati gambar anak-anak bermain di halaman sekolah kemudian melakukan tanya jawab mengenai gambar tersebut dengan teliti dan percaya diri.</w:t>
            </w:r>
          </w:p>
        </w:tc>
        <w:tc>
          <w:tcPr>
            <w:tcW w:w="572" w:type="pct"/>
          </w:tcPr>
          <w:p w:rsidR="00E074C6" w:rsidRPr="00013175" w:rsidRDefault="00E074C6" w:rsidP="00503A97">
            <w:pPr>
              <w:spacing w:after="0" w:line="240" w:lineRule="auto"/>
              <w:rPr>
                <w:rFonts w:ascii="Arial" w:hAnsi="Arial" w:cs="Arial"/>
              </w:rPr>
            </w:pPr>
          </w:p>
        </w:tc>
        <w:tc>
          <w:tcPr>
            <w:tcW w:w="606" w:type="pct"/>
            <w:vMerge/>
            <w:shd w:val="clear" w:color="auto" w:fill="auto"/>
          </w:tcPr>
          <w:p w:rsidR="00E074C6" w:rsidRPr="00013175" w:rsidRDefault="00E074C6" w:rsidP="00503A97">
            <w:pPr>
              <w:spacing w:after="0" w:line="240" w:lineRule="auto"/>
              <w:rPr>
                <w:rFonts w:ascii="Arial" w:hAnsi="Arial" w:cs="Arial"/>
              </w:rPr>
            </w:pPr>
          </w:p>
        </w:tc>
        <w:tc>
          <w:tcPr>
            <w:tcW w:w="329"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r w:rsidR="00E074C6" w:rsidRPr="00013175" w:rsidTr="00E074C6">
        <w:tc>
          <w:tcPr>
            <w:tcW w:w="611"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544" w:type="pct"/>
            <w:shd w:val="clear" w:color="auto" w:fill="auto"/>
          </w:tcPr>
          <w:p w:rsidR="00E074C6" w:rsidRPr="00060CCF" w:rsidRDefault="00E074C6" w:rsidP="00060CCF">
            <w:pPr>
              <w:spacing w:after="0" w:line="240" w:lineRule="auto"/>
              <w:ind w:left="456" w:hanging="456"/>
              <w:rPr>
                <w:rFonts w:ascii="Arial" w:hAnsi="Arial" w:cs="Arial"/>
              </w:rPr>
            </w:pPr>
            <w:r w:rsidRPr="00060CCF">
              <w:rPr>
                <w:rFonts w:ascii="Arial" w:hAnsi="Arial" w:cs="Arial"/>
              </w:rPr>
              <w:t xml:space="preserve">3.2  Memahami variasi gerak dasar non lokomotor sesuai dengan konsep tubuh, ruang, usaha, dan keterhubungan dalam </w:t>
            </w:r>
            <w:r w:rsidRPr="00060CCF">
              <w:rPr>
                <w:rFonts w:ascii="Arial" w:hAnsi="Arial" w:cs="Arial"/>
              </w:rPr>
              <w:lastRenderedPageBreak/>
              <w:t xml:space="preserve">berbagai bentuk permainan sederhana dan atau tradisional. </w:t>
            </w:r>
          </w:p>
          <w:p w:rsidR="00E074C6" w:rsidRPr="00060CCF" w:rsidRDefault="00E074C6" w:rsidP="00060CCF">
            <w:pPr>
              <w:spacing w:after="0" w:line="240" w:lineRule="auto"/>
              <w:ind w:left="456" w:hanging="456"/>
              <w:rPr>
                <w:rFonts w:ascii="Arial" w:hAnsi="Arial" w:cs="Arial"/>
              </w:rPr>
            </w:pPr>
            <w:r w:rsidRPr="00060CCF">
              <w:rPr>
                <w:rFonts w:ascii="Arial" w:hAnsi="Arial" w:cs="Arial"/>
              </w:rPr>
              <w:t>4.2  Mempraktikkan variasi gerak dasar non lokomotor sesuai dengan konsep tubuh, ruang, usaha, dan keterhubungan dalam berbagai bentuk permainan sederhana dan atau tradisional.</w:t>
            </w:r>
          </w:p>
        </w:tc>
        <w:tc>
          <w:tcPr>
            <w:tcW w:w="544" w:type="pct"/>
            <w:shd w:val="clear" w:color="auto" w:fill="auto"/>
          </w:tcPr>
          <w:p w:rsidR="00E074C6" w:rsidRPr="00060CCF" w:rsidRDefault="00E074C6" w:rsidP="00060CCF">
            <w:pPr>
              <w:spacing w:after="0" w:line="240" w:lineRule="auto"/>
              <w:ind w:left="595" w:hanging="595"/>
              <w:rPr>
                <w:rFonts w:ascii="Arial" w:hAnsi="Arial" w:cs="Arial"/>
              </w:rPr>
            </w:pPr>
            <w:r w:rsidRPr="00060CCF">
              <w:rPr>
                <w:rFonts w:ascii="Arial" w:hAnsi="Arial" w:cs="Arial"/>
              </w:rPr>
              <w:lastRenderedPageBreak/>
              <w:t xml:space="preserve">3.2.1 Mengetahui variasi gerakan meliukkan badan tanpa berpindah sesuai dengan konsep tubuh, ruang, usaha, dan </w:t>
            </w:r>
            <w:r w:rsidRPr="00060CCF">
              <w:rPr>
                <w:rFonts w:ascii="Arial" w:hAnsi="Arial" w:cs="Arial"/>
              </w:rPr>
              <w:lastRenderedPageBreak/>
              <w:t>keterhubungan dalam berbagai bentuk permainan sederhana dan atau tradisional.</w:t>
            </w:r>
          </w:p>
          <w:p w:rsidR="00E074C6" w:rsidRPr="00060CCF" w:rsidRDefault="00E074C6" w:rsidP="00060CCF">
            <w:pPr>
              <w:spacing w:after="0" w:line="240" w:lineRule="auto"/>
              <w:ind w:left="595" w:hanging="595"/>
              <w:rPr>
                <w:rFonts w:ascii="Arial" w:hAnsi="Arial" w:cs="Arial"/>
              </w:rPr>
            </w:pPr>
            <w:r w:rsidRPr="00060CCF">
              <w:rPr>
                <w:rFonts w:ascii="Arial" w:hAnsi="Arial" w:cs="Arial"/>
              </w:rPr>
              <w:t xml:space="preserve">4.2.1 Melakukan variasi gerakan meliukkan badan tanpa berpindah sesuai dengan konsep tubuh, ruang, usaha, dan keterhubungan dalam berbagai bentuk permainan </w:t>
            </w:r>
            <w:r w:rsidRPr="00060CCF">
              <w:rPr>
                <w:rFonts w:ascii="Arial" w:hAnsi="Arial" w:cs="Arial"/>
              </w:rPr>
              <w:lastRenderedPageBreak/>
              <w:t>sederhana dan atau tradisional.</w:t>
            </w:r>
          </w:p>
        </w:tc>
        <w:tc>
          <w:tcPr>
            <w:tcW w:w="722" w:type="pct"/>
            <w:shd w:val="clear" w:color="auto" w:fill="auto"/>
          </w:tcPr>
          <w:p w:rsidR="00E074C6" w:rsidRPr="00FF205B" w:rsidRDefault="00E074C6" w:rsidP="00503A97">
            <w:pPr>
              <w:pStyle w:val="ListParagraph1"/>
              <w:ind w:left="352"/>
              <w:jc w:val="left"/>
              <w:rPr>
                <w:rFonts w:cs="Arial"/>
                <w:sz w:val="22"/>
                <w:szCs w:val="22"/>
              </w:rPr>
            </w:pPr>
            <w:r w:rsidRPr="00FF205B">
              <w:rPr>
                <w:rFonts w:cs="Arial"/>
                <w:sz w:val="22"/>
                <w:szCs w:val="22"/>
              </w:rPr>
              <w:lastRenderedPageBreak/>
              <w:t>•</w:t>
            </w:r>
            <w:r w:rsidRPr="00FF205B">
              <w:rPr>
                <w:rFonts w:cs="Arial"/>
                <w:sz w:val="22"/>
                <w:szCs w:val="22"/>
              </w:rPr>
              <w:tab/>
              <w:t>Prosedur gerak variasi pola gerak dasar lokomotor sesuai dengan konsep tubuh, ruang, usaha, dan keterhubungan dalam berbagai bentuk permainan sederhana dan atau tradisional</w:t>
            </w:r>
          </w:p>
        </w:tc>
        <w:tc>
          <w:tcPr>
            <w:tcW w:w="603" w:type="pct"/>
            <w:shd w:val="clear" w:color="auto" w:fill="auto"/>
          </w:tcPr>
          <w:p w:rsidR="00E074C6" w:rsidRPr="00E510E3" w:rsidRDefault="00E074C6" w:rsidP="00E510E3">
            <w:pPr>
              <w:pStyle w:val="ListParagraph1"/>
              <w:ind w:left="0"/>
              <w:jc w:val="left"/>
              <w:rPr>
                <w:rFonts w:cs="Arial"/>
                <w:sz w:val="22"/>
                <w:szCs w:val="22"/>
              </w:rPr>
            </w:pPr>
            <w:r>
              <w:rPr>
                <w:rFonts w:cs="Arial"/>
                <w:sz w:val="22"/>
                <w:szCs w:val="22"/>
              </w:rPr>
              <w:t xml:space="preserve">• </w:t>
            </w:r>
            <w:r w:rsidRPr="00E510E3">
              <w:rPr>
                <w:rFonts w:cs="Arial"/>
                <w:sz w:val="22"/>
                <w:szCs w:val="22"/>
              </w:rPr>
              <w:t>Mengidentifikasi gerakan permainan ular naga kemudian memainkannya dengan sportif.</w:t>
            </w:r>
          </w:p>
        </w:tc>
        <w:tc>
          <w:tcPr>
            <w:tcW w:w="572" w:type="pct"/>
          </w:tcPr>
          <w:p w:rsidR="00E074C6" w:rsidRPr="00013175" w:rsidRDefault="00E074C6" w:rsidP="00503A97">
            <w:pPr>
              <w:spacing w:after="0" w:line="240" w:lineRule="auto"/>
              <w:rPr>
                <w:rFonts w:ascii="Arial" w:hAnsi="Arial" w:cs="Arial"/>
              </w:rPr>
            </w:pPr>
          </w:p>
        </w:tc>
        <w:tc>
          <w:tcPr>
            <w:tcW w:w="606" w:type="pct"/>
            <w:vMerge/>
            <w:shd w:val="clear" w:color="auto" w:fill="auto"/>
          </w:tcPr>
          <w:p w:rsidR="00E074C6" w:rsidRPr="00013175" w:rsidRDefault="00E074C6" w:rsidP="00503A97">
            <w:pPr>
              <w:spacing w:after="0" w:line="240" w:lineRule="auto"/>
              <w:rPr>
                <w:rFonts w:ascii="Arial" w:hAnsi="Arial" w:cs="Arial"/>
              </w:rPr>
            </w:pPr>
          </w:p>
        </w:tc>
        <w:tc>
          <w:tcPr>
            <w:tcW w:w="329"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r w:rsidR="00E074C6" w:rsidRPr="00013175" w:rsidTr="00E074C6">
        <w:tc>
          <w:tcPr>
            <w:tcW w:w="611"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544" w:type="pct"/>
            <w:shd w:val="clear" w:color="auto" w:fill="auto"/>
          </w:tcPr>
          <w:p w:rsidR="00E074C6" w:rsidRPr="00060CCF" w:rsidRDefault="00E074C6" w:rsidP="00060CCF">
            <w:pPr>
              <w:spacing w:after="0" w:line="240" w:lineRule="auto"/>
              <w:ind w:left="459" w:hanging="459"/>
              <w:rPr>
                <w:rFonts w:ascii="Arial" w:hAnsi="Arial" w:cs="Arial"/>
              </w:rPr>
            </w:pPr>
            <w:r w:rsidRPr="00060CCF">
              <w:rPr>
                <w:rFonts w:ascii="Arial" w:hAnsi="Arial" w:cs="Arial"/>
              </w:rPr>
              <w:t>3.4   Menjelaskan perkalian dan pembagian yang melibatkan bilangan cacah dengan hasil kali sampai dengan 100 dalam kehidupan sehari-hari serta mengaitkan perkalian dan pembagian.</w:t>
            </w:r>
          </w:p>
          <w:p w:rsidR="00E074C6" w:rsidRPr="00060CCF" w:rsidRDefault="00E074C6" w:rsidP="00060CCF">
            <w:pPr>
              <w:spacing w:after="0" w:line="240" w:lineRule="auto"/>
              <w:ind w:left="459" w:hanging="459"/>
              <w:rPr>
                <w:rFonts w:ascii="Arial" w:hAnsi="Arial" w:cs="Arial"/>
              </w:rPr>
            </w:pPr>
            <w:r w:rsidRPr="00060CCF">
              <w:rPr>
                <w:rFonts w:ascii="Arial" w:hAnsi="Arial" w:cs="Arial"/>
              </w:rPr>
              <w:t xml:space="preserve">4.4   Menyelesaikan masalah perkalian dan </w:t>
            </w:r>
            <w:r w:rsidRPr="00060CCF">
              <w:rPr>
                <w:rFonts w:ascii="Arial" w:hAnsi="Arial" w:cs="Arial"/>
              </w:rPr>
              <w:lastRenderedPageBreak/>
              <w:t>pembagian yang melibatkan bilangan cacah dengan hasil kali sampai dengan 100 dalam kehidupan sehari-hari serta mengaitkan perkalian dan pembagian.</w:t>
            </w:r>
          </w:p>
        </w:tc>
        <w:tc>
          <w:tcPr>
            <w:tcW w:w="544" w:type="pct"/>
            <w:shd w:val="clear" w:color="auto" w:fill="auto"/>
          </w:tcPr>
          <w:p w:rsidR="00E074C6" w:rsidRPr="00060CCF" w:rsidRDefault="00E074C6" w:rsidP="00060CCF">
            <w:pPr>
              <w:spacing w:after="0" w:line="240" w:lineRule="auto"/>
              <w:ind w:left="610" w:hanging="610"/>
              <w:rPr>
                <w:rFonts w:ascii="Arial" w:hAnsi="Arial" w:cs="Arial"/>
              </w:rPr>
            </w:pPr>
            <w:r w:rsidRPr="00060CCF">
              <w:rPr>
                <w:rFonts w:ascii="Arial" w:hAnsi="Arial" w:cs="Arial"/>
              </w:rPr>
              <w:lastRenderedPageBreak/>
              <w:t>3.4.1 Menunjukkan kalimat matematika yang berkaitan dengan pembagian.</w:t>
            </w:r>
          </w:p>
          <w:p w:rsidR="00E074C6" w:rsidRPr="00060CCF" w:rsidRDefault="00E074C6" w:rsidP="00060CCF">
            <w:pPr>
              <w:spacing w:after="0" w:line="240" w:lineRule="auto"/>
              <w:ind w:left="610" w:hanging="610"/>
              <w:rPr>
                <w:rFonts w:ascii="Arial" w:hAnsi="Arial" w:cs="Arial"/>
              </w:rPr>
            </w:pPr>
            <w:r w:rsidRPr="00060CCF">
              <w:rPr>
                <w:rFonts w:ascii="Arial" w:hAnsi="Arial" w:cs="Arial"/>
              </w:rPr>
              <w:t>3.4.2 Mengidentifikasi pembagian bilangan yang melibatkan bilangan cacah dengan hasil kali sampai dengan 100 dalam kehidupan sehari-hari.</w:t>
            </w:r>
          </w:p>
          <w:p w:rsidR="00E074C6" w:rsidRPr="00060CCF" w:rsidRDefault="00E074C6" w:rsidP="00060CCF">
            <w:pPr>
              <w:spacing w:after="0" w:line="240" w:lineRule="auto"/>
              <w:ind w:left="610" w:hanging="610"/>
              <w:rPr>
                <w:rFonts w:ascii="Arial" w:hAnsi="Arial" w:cs="Arial"/>
              </w:rPr>
            </w:pPr>
            <w:r w:rsidRPr="00060CCF">
              <w:rPr>
                <w:rFonts w:ascii="Arial" w:hAnsi="Arial" w:cs="Arial"/>
              </w:rPr>
              <w:lastRenderedPageBreak/>
              <w:t>4.4.1 Mempraktikkan pembagian dua bilangan dengan hasil bilangan cacah sampai 100 dalam kehidupan sehari-hari.</w:t>
            </w:r>
          </w:p>
        </w:tc>
        <w:tc>
          <w:tcPr>
            <w:tcW w:w="722" w:type="pct"/>
            <w:shd w:val="clear" w:color="auto" w:fill="auto"/>
          </w:tcPr>
          <w:p w:rsidR="00E074C6" w:rsidRPr="00FF205B" w:rsidRDefault="00E074C6" w:rsidP="00FF205B">
            <w:pPr>
              <w:pStyle w:val="ListParagraph1"/>
              <w:ind w:left="352"/>
              <w:rPr>
                <w:rFonts w:cs="Arial"/>
                <w:sz w:val="22"/>
                <w:szCs w:val="22"/>
                <w:lang w:val="en-ID"/>
              </w:rPr>
            </w:pPr>
            <w:r>
              <w:rPr>
                <w:rFonts w:cs="Arial"/>
                <w:sz w:val="22"/>
                <w:szCs w:val="22"/>
                <w:lang w:val="en-ID"/>
              </w:rPr>
              <w:lastRenderedPageBreak/>
              <w:t xml:space="preserve">• </w:t>
            </w:r>
            <w:r w:rsidRPr="00FF205B">
              <w:rPr>
                <w:rFonts w:cs="Arial"/>
                <w:sz w:val="22"/>
                <w:szCs w:val="22"/>
                <w:lang w:val="en-ID"/>
              </w:rPr>
              <w:t xml:space="preserve">Makna bilangan cacah dan menentukan lambangnya berdasarkan nilai tempat dengan menggunakan model konkret serta cara membacanya </w:t>
            </w:r>
          </w:p>
          <w:p w:rsidR="00E074C6" w:rsidRPr="00FF205B"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Pertidaksamaan dua bilangan cacah</w:t>
            </w:r>
          </w:p>
          <w:p w:rsidR="00E074C6" w:rsidRPr="00FF205B"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Bilangan cacah yang bersesuaian dengan kumpulan obyek</w:t>
            </w:r>
          </w:p>
          <w:p w:rsidR="00E074C6" w:rsidRPr="00013175"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Penjumlahan dan pengurangan bilangan yang melibatkan  bilangan cacah sampai dengan 999 dalam kehidupan sehari-hari serta mengaitkan penjumlahan dan pengurangan</w:t>
            </w:r>
          </w:p>
        </w:tc>
        <w:tc>
          <w:tcPr>
            <w:tcW w:w="603" w:type="pct"/>
            <w:shd w:val="clear" w:color="auto" w:fill="auto"/>
          </w:tcPr>
          <w:p w:rsidR="00E074C6" w:rsidRPr="00E510E3" w:rsidRDefault="00E074C6" w:rsidP="00E510E3">
            <w:pPr>
              <w:spacing w:after="0" w:line="240" w:lineRule="auto"/>
              <w:ind w:left="184" w:hanging="184"/>
              <w:rPr>
                <w:rFonts w:ascii="Arial" w:hAnsi="Arial" w:cs="Arial"/>
                <w:lang w:val="en-US"/>
              </w:rPr>
            </w:pPr>
            <w:r w:rsidRPr="00E510E3">
              <w:rPr>
                <w:rFonts w:ascii="Arial" w:hAnsi="Arial" w:cs="Arial"/>
                <w:lang w:val="en-US"/>
              </w:rPr>
              <w:t>•</w:t>
            </w:r>
            <w:r w:rsidRPr="00E510E3">
              <w:rPr>
                <w:rFonts w:ascii="Arial" w:hAnsi="Arial" w:cs="Arial"/>
                <w:lang w:val="en-US"/>
              </w:rPr>
              <w:tab/>
              <w:t>Menyelesaikan persoalan yang berkaitan dengan pengurangan berulang kemudian menyajikan  dalam bentuk tulisan dengan teliti dan tanggung jawab.</w:t>
            </w:r>
          </w:p>
          <w:p w:rsidR="00E074C6" w:rsidRPr="00E510E3" w:rsidRDefault="00E074C6" w:rsidP="00E510E3">
            <w:pPr>
              <w:spacing w:after="0" w:line="240" w:lineRule="auto"/>
              <w:ind w:left="184" w:hanging="184"/>
              <w:rPr>
                <w:rFonts w:ascii="Arial" w:hAnsi="Arial" w:cs="Arial"/>
                <w:lang w:val="en-US"/>
              </w:rPr>
            </w:pPr>
            <w:r w:rsidRPr="00E510E3">
              <w:rPr>
                <w:rFonts w:ascii="Arial" w:hAnsi="Arial" w:cs="Arial"/>
                <w:lang w:val="en-US"/>
              </w:rPr>
              <w:t>•</w:t>
            </w:r>
            <w:r w:rsidRPr="00E510E3">
              <w:rPr>
                <w:rFonts w:ascii="Arial" w:hAnsi="Arial" w:cs="Arial"/>
                <w:lang w:val="en-US"/>
              </w:rPr>
              <w:tab/>
              <w:t>Mengamati gambar percakapan anak bermain kelereng yang dibagi sama banyak kemudian membuat kalimat dari kata yang telah ditentukan dengan teliti.</w:t>
            </w:r>
          </w:p>
        </w:tc>
        <w:tc>
          <w:tcPr>
            <w:tcW w:w="572" w:type="pct"/>
          </w:tcPr>
          <w:p w:rsidR="00E074C6" w:rsidRPr="00013175" w:rsidRDefault="00E074C6" w:rsidP="00503A97">
            <w:pPr>
              <w:spacing w:after="0" w:line="240" w:lineRule="auto"/>
              <w:rPr>
                <w:rFonts w:ascii="Arial" w:hAnsi="Arial" w:cs="Arial"/>
              </w:rPr>
            </w:pPr>
          </w:p>
        </w:tc>
        <w:tc>
          <w:tcPr>
            <w:tcW w:w="606" w:type="pct"/>
            <w:vMerge/>
            <w:shd w:val="clear" w:color="auto" w:fill="auto"/>
          </w:tcPr>
          <w:p w:rsidR="00E074C6" w:rsidRPr="00013175" w:rsidRDefault="00E074C6" w:rsidP="00503A97">
            <w:pPr>
              <w:spacing w:after="0" w:line="240" w:lineRule="auto"/>
              <w:rPr>
                <w:rFonts w:ascii="Arial" w:hAnsi="Arial" w:cs="Arial"/>
              </w:rPr>
            </w:pPr>
          </w:p>
        </w:tc>
        <w:tc>
          <w:tcPr>
            <w:tcW w:w="329"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r w:rsidR="00E074C6" w:rsidRPr="00013175" w:rsidTr="00E074C6">
        <w:tc>
          <w:tcPr>
            <w:tcW w:w="611"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44" w:type="pct"/>
            <w:shd w:val="clear" w:color="auto" w:fill="auto"/>
          </w:tcPr>
          <w:p w:rsidR="00E074C6" w:rsidRPr="00060CCF" w:rsidRDefault="00E074C6" w:rsidP="00060CCF">
            <w:pPr>
              <w:spacing w:after="0" w:line="276" w:lineRule="auto"/>
              <w:ind w:left="459" w:hanging="459"/>
              <w:rPr>
                <w:rFonts w:ascii="Arial" w:hAnsi="Arial" w:cs="Arial"/>
                <w:lang w:val="id-ID"/>
              </w:rPr>
            </w:pPr>
            <w:r w:rsidRPr="00060CCF">
              <w:rPr>
                <w:rFonts w:ascii="Arial" w:hAnsi="Arial" w:cs="Arial"/>
                <w:lang w:val="id-ID"/>
              </w:rPr>
              <w:t>3.1  Mengenal karya  ekspresi dua dan tiga dimensi.</w:t>
            </w:r>
          </w:p>
          <w:p w:rsidR="00E074C6" w:rsidRPr="00060CCF" w:rsidRDefault="00E074C6" w:rsidP="00060CCF">
            <w:pPr>
              <w:spacing w:after="0" w:line="276" w:lineRule="auto"/>
              <w:ind w:left="459" w:hanging="459"/>
              <w:rPr>
                <w:rFonts w:ascii="Arial" w:hAnsi="Arial" w:cs="Arial"/>
                <w:lang w:val="id-ID"/>
              </w:rPr>
            </w:pPr>
            <w:r w:rsidRPr="00060CCF">
              <w:rPr>
                <w:rFonts w:ascii="Arial" w:hAnsi="Arial" w:cs="Arial"/>
                <w:lang w:val="id-ID"/>
              </w:rPr>
              <w:t>4.1  Membuat karya ekspresi dua dan tiga dimensi.</w:t>
            </w:r>
          </w:p>
        </w:tc>
        <w:tc>
          <w:tcPr>
            <w:tcW w:w="544" w:type="pct"/>
            <w:shd w:val="clear" w:color="auto" w:fill="auto"/>
          </w:tcPr>
          <w:p w:rsidR="00E074C6" w:rsidRPr="00060CCF" w:rsidRDefault="00E074C6" w:rsidP="00060CCF">
            <w:pPr>
              <w:spacing w:after="0" w:line="276" w:lineRule="auto"/>
              <w:ind w:left="610" w:hanging="610"/>
              <w:rPr>
                <w:rFonts w:ascii="Arial" w:hAnsi="Arial" w:cs="Arial"/>
              </w:rPr>
            </w:pPr>
            <w:r w:rsidRPr="00060CCF">
              <w:rPr>
                <w:rFonts w:ascii="Arial" w:hAnsi="Arial" w:cs="Arial"/>
              </w:rPr>
              <w:t>3.1.1 Mengidentifikasi karya imajinatif dua dimensi dan tiga dimensi.</w:t>
            </w:r>
          </w:p>
          <w:p w:rsidR="00E074C6" w:rsidRPr="00060CCF" w:rsidRDefault="00E074C6" w:rsidP="00060CCF">
            <w:pPr>
              <w:spacing w:after="0" w:line="276" w:lineRule="auto"/>
              <w:ind w:left="610" w:hanging="610"/>
              <w:rPr>
                <w:rFonts w:ascii="Arial" w:hAnsi="Arial" w:cs="Arial"/>
              </w:rPr>
            </w:pPr>
            <w:r w:rsidRPr="00060CCF">
              <w:rPr>
                <w:rFonts w:ascii="Arial" w:hAnsi="Arial" w:cs="Arial"/>
              </w:rPr>
              <w:t xml:space="preserve">4.1.1 Mengetahui alat dan bahan </w:t>
            </w:r>
            <w:r w:rsidRPr="00060CCF">
              <w:rPr>
                <w:rFonts w:ascii="Arial" w:hAnsi="Arial" w:cs="Arial"/>
              </w:rPr>
              <w:lastRenderedPageBreak/>
              <w:t>yang digunakan dalam menggambar imajinatif.</w:t>
            </w:r>
          </w:p>
          <w:p w:rsidR="00E074C6" w:rsidRPr="00060CCF" w:rsidRDefault="00E074C6" w:rsidP="00060CCF">
            <w:pPr>
              <w:spacing w:after="0" w:line="276" w:lineRule="auto"/>
              <w:ind w:left="610" w:hanging="610"/>
              <w:rPr>
                <w:rFonts w:ascii="Arial" w:hAnsi="Arial" w:cs="Arial"/>
              </w:rPr>
            </w:pPr>
            <w:r w:rsidRPr="00060CCF">
              <w:rPr>
                <w:rFonts w:ascii="Arial" w:hAnsi="Arial" w:cs="Arial"/>
              </w:rPr>
              <w:t>4.1.2 Menggambar imajinatif berupa ““buku yang terbuka” menggunakan gambar susunan kelereng berbeda warna.</w:t>
            </w:r>
          </w:p>
        </w:tc>
        <w:tc>
          <w:tcPr>
            <w:tcW w:w="722" w:type="pct"/>
            <w:shd w:val="clear" w:color="auto" w:fill="auto"/>
          </w:tcPr>
          <w:p w:rsidR="00E074C6" w:rsidRPr="00FF205B" w:rsidRDefault="00E074C6" w:rsidP="00FF205B">
            <w:pPr>
              <w:pStyle w:val="ListParagraph1"/>
              <w:ind w:left="352"/>
              <w:rPr>
                <w:rFonts w:cs="Arial"/>
                <w:sz w:val="22"/>
                <w:szCs w:val="22"/>
                <w:lang w:val="id-ID"/>
              </w:rPr>
            </w:pPr>
            <w:r w:rsidRPr="00FF205B">
              <w:rPr>
                <w:rFonts w:cs="Arial"/>
                <w:sz w:val="22"/>
                <w:szCs w:val="22"/>
                <w:lang w:val="id-ID"/>
              </w:rPr>
              <w:lastRenderedPageBreak/>
              <w:t>•</w:t>
            </w:r>
            <w:r w:rsidRPr="00FF205B">
              <w:rPr>
                <w:rFonts w:cs="Arial"/>
                <w:sz w:val="22"/>
                <w:szCs w:val="22"/>
                <w:lang w:val="id-ID"/>
              </w:rPr>
              <w:tab/>
              <w:t>Karya imajinatif dua dan tiga dimensi</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Pola irama sederhana melalui lagu anak-anak</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Gerak keseharian dan alam dalam tari</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Pengolahan bahan alam dan buatan dalam berkarya</w:t>
            </w:r>
          </w:p>
        </w:tc>
        <w:tc>
          <w:tcPr>
            <w:tcW w:w="603" w:type="pct"/>
            <w:shd w:val="clear" w:color="auto" w:fill="auto"/>
          </w:tcPr>
          <w:p w:rsidR="00E074C6" w:rsidRPr="00E510E3" w:rsidRDefault="00E074C6" w:rsidP="00E510E3">
            <w:pPr>
              <w:spacing w:after="0" w:line="240" w:lineRule="auto"/>
              <w:rPr>
                <w:rFonts w:ascii="Arial" w:hAnsi="Arial" w:cs="Arial"/>
              </w:rPr>
            </w:pPr>
            <w:r>
              <w:rPr>
                <w:rFonts w:ascii="Arial" w:hAnsi="Arial" w:cs="Arial"/>
              </w:rPr>
              <w:t xml:space="preserve">• </w:t>
            </w:r>
            <w:r w:rsidRPr="00E510E3">
              <w:rPr>
                <w:rFonts w:ascii="Arial" w:hAnsi="Arial" w:cs="Arial"/>
              </w:rPr>
              <w:t>Mengidentifikasi alat dan bahan  berdasarkan wujud dan sifat benda untuk menggambar imajinatif dengan teliti.</w:t>
            </w:r>
          </w:p>
        </w:tc>
        <w:tc>
          <w:tcPr>
            <w:tcW w:w="572" w:type="pct"/>
          </w:tcPr>
          <w:p w:rsidR="00E074C6" w:rsidRPr="00013175" w:rsidRDefault="00E074C6" w:rsidP="00503A97">
            <w:pPr>
              <w:spacing w:after="0" w:line="240" w:lineRule="auto"/>
              <w:rPr>
                <w:rFonts w:ascii="Arial" w:hAnsi="Arial" w:cs="Arial"/>
              </w:rPr>
            </w:pPr>
          </w:p>
        </w:tc>
        <w:tc>
          <w:tcPr>
            <w:tcW w:w="606" w:type="pct"/>
            <w:vMerge/>
            <w:shd w:val="clear" w:color="auto" w:fill="auto"/>
          </w:tcPr>
          <w:p w:rsidR="00E074C6" w:rsidRPr="00013175" w:rsidRDefault="00E074C6" w:rsidP="00503A97">
            <w:pPr>
              <w:spacing w:after="0" w:line="240" w:lineRule="auto"/>
              <w:rPr>
                <w:rFonts w:ascii="Arial" w:hAnsi="Arial" w:cs="Arial"/>
              </w:rPr>
            </w:pPr>
          </w:p>
        </w:tc>
        <w:tc>
          <w:tcPr>
            <w:tcW w:w="329"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bl>
    <w:p w:rsidR="00E510E3" w:rsidRDefault="00E510E3" w:rsidP="00503A97">
      <w:pPr>
        <w:rPr>
          <w:rFonts w:ascii="Arial" w:hAnsi="Arial" w:cs="Arial"/>
        </w:rPr>
      </w:pPr>
    </w:p>
    <w:tbl>
      <w:tblPr>
        <w:tblpPr w:leftFromText="180" w:rightFromText="180" w:vertAnchor="text" w:horzAnchor="page" w:tblpX="2761" w:tblpY="34"/>
        <w:tblW w:w="3162" w:type="pct"/>
        <w:tblLayout w:type="fixed"/>
        <w:tblCellMar>
          <w:left w:w="10" w:type="dxa"/>
          <w:right w:w="10" w:type="dxa"/>
        </w:tblCellMar>
        <w:tblLook w:val="04A0" w:firstRow="1" w:lastRow="0" w:firstColumn="1" w:lastColumn="0" w:noHBand="0" w:noVBand="1"/>
      </w:tblPr>
      <w:tblGrid>
        <w:gridCol w:w="5814"/>
        <w:gridCol w:w="4117"/>
      </w:tblGrid>
      <w:tr w:rsidR="009E1797" w:rsidTr="009E1797">
        <w:tc>
          <w:tcPr>
            <w:tcW w:w="2927" w:type="pct"/>
            <w:tcMar>
              <w:top w:w="100" w:type="dxa"/>
              <w:left w:w="0" w:type="dxa"/>
              <w:bottom w:w="100" w:type="dxa"/>
              <w:right w:w="0" w:type="dxa"/>
            </w:tcMar>
          </w:tcPr>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hAnsi="Arial" w:cs="Arial"/>
                <w:noProof/>
              </w:rPr>
            </w:pPr>
            <w:r>
              <w:rPr>
                <w:rFonts w:ascii="Arial" w:eastAsia="Arial" w:hAnsi="Arial" w:cs="Arial"/>
                <w:b/>
              </w:rPr>
              <w:t>Mengetahui</w:t>
            </w:r>
          </w:p>
          <w:p w:rsidR="009E1797" w:rsidRDefault="009E1797" w:rsidP="009E1797">
            <w:pPr>
              <w:tabs>
                <w:tab w:val="left" w:pos="2778"/>
              </w:tabs>
              <w:spacing w:after="0" w:line="276" w:lineRule="auto"/>
              <w:rPr>
                <w:rFonts w:ascii="Arial" w:hAnsi="Arial" w:cs="Arial"/>
              </w:rPr>
            </w:pPr>
            <w:r>
              <w:rPr>
                <w:rFonts w:ascii="Arial" w:eastAsia="Arial" w:hAnsi="Arial" w:cs="Arial"/>
                <w:b/>
              </w:rPr>
              <w:t>Kepala MIN 8 Aceh Selatan</w:t>
            </w:r>
          </w:p>
          <w:p w:rsidR="009E1797" w:rsidRDefault="009E1797" w:rsidP="009E1797">
            <w:pPr>
              <w:tabs>
                <w:tab w:val="left" w:pos="2778"/>
              </w:tabs>
              <w:spacing w:after="0" w:line="276" w:lineRule="auto"/>
              <w:rPr>
                <w:rFonts w:ascii="Arial" w:hAnsi="Arial" w:cs="Arial"/>
                <w:lang w:val="id-ID"/>
              </w:rPr>
            </w:pPr>
          </w:p>
          <w:p w:rsidR="009E1797" w:rsidRDefault="009E1797" w:rsidP="009E1797">
            <w:pPr>
              <w:tabs>
                <w:tab w:val="left" w:pos="2778"/>
              </w:tabs>
              <w:spacing w:after="0" w:line="276" w:lineRule="auto"/>
              <w:rPr>
                <w:rFonts w:ascii="Arial" w:hAnsi="Arial" w:cs="Arial"/>
                <w:lang w:val="id-ID"/>
              </w:rPr>
            </w:pPr>
          </w:p>
          <w:p w:rsidR="009E1797" w:rsidRDefault="009C2EFB" w:rsidP="009E1797">
            <w:pPr>
              <w:tabs>
                <w:tab w:val="left" w:pos="2778"/>
              </w:tabs>
              <w:spacing w:after="0" w:line="276" w:lineRule="auto"/>
              <w:rPr>
                <w:rFonts w:ascii="Arial" w:hAnsi="Arial" w:cs="Arial"/>
                <w:b/>
                <w:bCs/>
                <w:u w:val="single"/>
                <w:lang w:val="id-ID"/>
              </w:rPr>
            </w:pPr>
            <w:r>
              <w:rPr>
                <w:rFonts w:ascii="Arial" w:hAnsi="Arial" w:cs="Arial"/>
                <w:b/>
                <w:bCs/>
                <w:u w:val="single"/>
                <w:lang w:val="id-ID"/>
              </w:rPr>
              <w:t>Wilya Murti</w:t>
            </w:r>
            <w:r w:rsidR="009E1797">
              <w:rPr>
                <w:rFonts w:ascii="Arial" w:hAnsi="Arial" w:cs="Arial"/>
                <w:b/>
                <w:bCs/>
                <w:u w:val="single"/>
                <w:lang w:val="id-ID"/>
              </w:rPr>
              <w:t>. S.Ag M.Pd</w:t>
            </w:r>
          </w:p>
          <w:p w:rsidR="009E1797" w:rsidRDefault="009E1797" w:rsidP="009E1797">
            <w:pPr>
              <w:spacing w:after="0" w:line="276" w:lineRule="auto"/>
              <w:rPr>
                <w:rFonts w:ascii="Arial" w:hAnsi="Arial" w:cs="Arial"/>
                <w:b/>
                <w:bCs/>
                <w:lang w:val="id-ID"/>
              </w:rPr>
            </w:pPr>
            <w:r>
              <w:rPr>
                <w:rFonts w:ascii="Arial" w:hAnsi="Arial" w:cs="Arial"/>
                <w:b/>
                <w:bCs/>
                <w:lang w:val="id-ID"/>
              </w:rPr>
              <w:t>NIP</w:t>
            </w:r>
            <w:r>
              <w:rPr>
                <w:rFonts w:ascii="Arial" w:hAnsi="Arial" w:cs="Arial"/>
                <w:lang w:val="id-ID"/>
              </w:rPr>
              <w:t>.</w:t>
            </w:r>
            <w:r>
              <w:rPr>
                <w:rFonts w:ascii="Arial" w:hAnsi="Arial" w:cs="Arial"/>
                <w:b/>
                <w:bCs/>
                <w:lang w:val="id-ID"/>
              </w:rPr>
              <w:t>197504021999052001</w:t>
            </w:r>
          </w:p>
        </w:tc>
        <w:tc>
          <w:tcPr>
            <w:tcW w:w="2073" w:type="pct"/>
            <w:tcMar>
              <w:top w:w="100" w:type="dxa"/>
              <w:left w:w="0" w:type="dxa"/>
              <w:bottom w:w="100" w:type="dxa"/>
              <w:right w:w="0" w:type="dxa"/>
            </w:tcMar>
          </w:tcPr>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hAnsi="Arial" w:cs="Arial"/>
                <w:noProof/>
                <w:lang w:val="id-ID"/>
              </w:rPr>
            </w:pPr>
            <w:r>
              <w:rPr>
                <w:rFonts w:ascii="Arial" w:eastAsia="Arial" w:hAnsi="Arial" w:cs="Arial"/>
                <w:b/>
              </w:rPr>
              <w:t>Samadua ,                                 20</w:t>
            </w:r>
          </w:p>
          <w:p w:rsidR="009E1797" w:rsidRDefault="009E1797" w:rsidP="009E1797">
            <w:pPr>
              <w:tabs>
                <w:tab w:val="left" w:pos="2778"/>
              </w:tabs>
              <w:spacing w:after="0" w:line="276" w:lineRule="auto"/>
              <w:rPr>
                <w:rFonts w:ascii="Arial" w:hAnsi="Arial" w:cs="Arial"/>
              </w:rPr>
            </w:pPr>
            <w:r>
              <w:rPr>
                <w:rFonts w:ascii="Arial" w:eastAsia="Arial" w:hAnsi="Arial" w:cs="Arial"/>
                <w:b/>
              </w:rPr>
              <w:t xml:space="preserve">Guru Kelas </w:t>
            </w:r>
          </w:p>
          <w:p w:rsidR="009E1797" w:rsidRDefault="009E1797" w:rsidP="009E1797">
            <w:pPr>
              <w:tabs>
                <w:tab w:val="left" w:pos="2778"/>
              </w:tabs>
              <w:spacing w:after="0" w:line="276" w:lineRule="auto"/>
              <w:rPr>
                <w:rFonts w:ascii="Arial" w:hAnsi="Arial" w:cs="Arial"/>
                <w:lang w:val="id-ID"/>
              </w:rPr>
            </w:pPr>
          </w:p>
          <w:p w:rsidR="009E1797" w:rsidRDefault="009E1797" w:rsidP="009E1797">
            <w:pPr>
              <w:tabs>
                <w:tab w:val="left" w:pos="2778"/>
              </w:tabs>
              <w:spacing w:after="0" w:line="276" w:lineRule="auto"/>
              <w:rPr>
                <w:rFonts w:ascii="Arial" w:hAnsi="Arial" w:cs="Arial"/>
              </w:rPr>
            </w:pPr>
          </w:p>
          <w:p w:rsidR="009E1797" w:rsidRDefault="009E1797" w:rsidP="009E1797">
            <w:pPr>
              <w:tabs>
                <w:tab w:val="left" w:pos="2778"/>
              </w:tabs>
              <w:spacing w:after="0" w:line="276" w:lineRule="auto"/>
              <w:rPr>
                <w:rFonts w:ascii="Arial" w:eastAsia="Arial" w:hAnsi="Arial" w:cs="Arial"/>
                <w:b/>
                <w:u w:val="single"/>
              </w:rPr>
            </w:pPr>
            <w:r>
              <w:rPr>
                <w:rFonts w:ascii="Arial" w:eastAsia="Arial" w:hAnsi="Arial" w:cs="Arial"/>
                <w:b/>
                <w:u w:val="single"/>
              </w:rPr>
              <w:t>Mustijar, S.Pd.I</w:t>
            </w:r>
          </w:p>
          <w:p w:rsidR="009E1797" w:rsidRDefault="009E1797" w:rsidP="009E1797">
            <w:pPr>
              <w:tabs>
                <w:tab w:val="left" w:pos="2778"/>
              </w:tabs>
              <w:spacing w:after="0" w:line="276" w:lineRule="auto"/>
              <w:rPr>
                <w:rFonts w:ascii="Arial" w:hAnsi="Arial" w:cs="Arial"/>
                <w:noProof/>
              </w:rPr>
            </w:pPr>
            <w:r>
              <w:rPr>
                <w:rFonts w:ascii="Arial" w:eastAsia="Arial" w:hAnsi="Arial" w:cs="Arial"/>
                <w:b/>
              </w:rPr>
              <w:t>NIP. 197204121999052001</w:t>
            </w:r>
          </w:p>
        </w:tc>
      </w:tr>
    </w:tbl>
    <w:p w:rsidR="00E510E3" w:rsidRPr="00013175" w:rsidRDefault="00E510E3" w:rsidP="00503A97">
      <w:pPr>
        <w:rPr>
          <w:rFonts w:ascii="Arial" w:hAnsi="Arial" w:cs="Arial"/>
        </w:rPr>
      </w:pPr>
    </w:p>
    <w:p w:rsidR="00503A97" w:rsidRDefault="00503A97" w:rsidP="00503A97">
      <w:pPr>
        <w:rPr>
          <w:rFonts w:ascii="Arial" w:hAnsi="Arial" w:cs="Arial"/>
          <w:lang w:val="id-ID"/>
        </w:rPr>
      </w:pPr>
    </w:p>
    <w:p w:rsidR="009E1797" w:rsidRDefault="009E1797" w:rsidP="00503A97">
      <w:pPr>
        <w:rPr>
          <w:rFonts w:ascii="Arial" w:hAnsi="Arial" w:cs="Arial"/>
          <w:lang w:val="id-ID"/>
        </w:rPr>
      </w:pPr>
    </w:p>
    <w:p w:rsidR="009E1797" w:rsidRDefault="009E1797" w:rsidP="00503A97">
      <w:pPr>
        <w:rPr>
          <w:rFonts w:ascii="Arial" w:hAnsi="Arial" w:cs="Arial"/>
          <w:lang w:val="id-ID"/>
        </w:rPr>
      </w:pPr>
    </w:p>
    <w:p w:rsidR="009E1797" w:rsidRDefault="009E1797" w:rsidP="00503A97">
      <w:pPr>
        <w:rPr>
          <w:rFonts w:ascii="Arial" w:hAnsi="Arial" w:cs="Arial"/>
          <w:lang w:val="id-ID"/>
        </w:rPr>
      </w:pPr>
    </w:p>
    <w:p w:rsidR="009E1797" w:rsidRDefault="009E1797" w:rsidP="00503A97">
      <w:pPr>
        <w:rPr>
          <w:rFonts w:ascii="Arial" w:hAnsi="Arial" w:cs="Arial"/>
          <w:lang w:val="id-ID"/>
        </w:rPr>
      </w:pPr>
    </w:p>
    <w:p w:rsidR="009E1797" w:rsidRDefault="009E1797" w:rsidP="00503A97">
      <w:pPr>
        <w:rPr>
          <w:rFonts w:ascii="Arial" w:hAnsi="Arial" w:cs="Arial"/>
          <w:lang w:val="id-ID"/>
        </w:rPr>
      </w:pPr>
    </w:p>
    <w:p w:rsidR="009E1797" w:rsidRPr="009E1797" w:rsidRDefault="009E1797" w:rsidP="00503A97">
      <w:pPr>
        <w:rPr>
          <w:rFonts w:ascii="Arial" w:hAnsi="Arial" w:cs="Arial"/>
          <w:lang w:val="id-ID"/>
        </w:rPr>
      </w:pPr>
    </w:p>
    <w:p w:rsidR="00E510E3" w:rsidRPr="00013175" w:rsidRDefault="00E510E3" w:rsidP="00503A97">
      <w:pPr>
        <w:rPr>
          <w:rFonts w:ascii="Arial" w:hAnsi="Arial" w:cs="Arial"/>
        </w:rPr>
      </w:pPr>
    </w:p>
    <w:p w:rsidR="00503A97" w:rsidRPr="00060CCF" w:rsidRDefault="00503A97" w:rsidP="00782B3D">
      <w:pPr>
        <w:pStyle w:val="Heading2"/>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sidR="00FF205B">
        <w:rPr>
          <w:rFonts w:ascii="Arial" w:hAnsi="Arial" w:cs="Arial"/>
          <w:b w:val="0"/>
          <w:bCs w:val="0"/>
          <w:sz w:val="22"/>
          <w:szCs w:val="22"/>
          <w:lang w:val="id-ID"/>
        </w:rPr>
        <w:t>2</w:t>
      </w:r>
      <w:r w:rsidR="00FF205B">
        <w:rPr>
          <w:rFonts w:ascii="Arial" w:hAnsi="Arial" w:cs="Arial"/>
          <w:b w:val="0"/>
          <w:bCs w:val="0"/>
          <w:sz w:val="22"/>
          <w:szCs w:val="22"/>
          <w:lang w:val="id-ID"/>
        </w:rPr>
        <w:tab/>
        <w:t xml:space="preserve">: </w:t>
      </w:r>
      <w:r w:rsidR="00782B3D">
        <w:rPr>
          <w:rFonts w:ascii="Arial" w:hAnsi="Arial" w:cs="Arial"/>
          <w:b w:val="0"/>
          <w:bCs w:val="0"/>
          <w:sz w:val="22"/>
          <w:szCs w:val="22"/>
          <w:lang w:val="it-IT"/>
        </w:rPr>
        <w:t>Be</w:t>
      </w:r>
      <w:r w:rsidR="00782B3D" w:rsidRPr="00060CCF">
        <w:rPr>
          <w:rFonts w:ascii="Arial" w:hAnsi="Arial" w:cs="Arial"/>
          <w:b w:val="0"/>
          <w:bCs w:val="0"/>
          <w:sz w:val="22"/>
          <w:szCs w:val="22"/>
          <w:lang w:val="it-IT"/>
        </w:rPr>
        <w:t>rmain Di Lingkunganku</w:t>
      </w:r>
    </w:p>
    <w:p w:rsidR="00503A97" w:rsidRPr="00060CCF" w:rsidRDefault="00782B3D" w:rsidP="00782B3D">
      <w:pPr>
        <w:pStyle w:val="Heading2"/>
        <w:jc w:val="both"/>
        <w:rPr>
          <w:rFonts w:ascii="Arial" w:hAnsi="Arial" w:cs="Arial"/>
          <w:b w:val="0"/>
          <w:bCs w:val="0"/>
          <w:sz w:val="22"/>
          <w:szCs w:val="22"/>
          <w:lang w:val="id-ID"/>
        </w:rPr>
      </w:pPr>
      <w:r>
        <w:rPr>
          <w:rFonts w:ascii="Arial" w:hAnsi="Arial" w:cs="Arial"/>
          <w:b w:val="0"/>
          <w:bCs w:val="0"/>
          <w:sz w:val="22"/>
          <w:lang w:val="id-ID"/>
        </w:rPr>
        <w:t>Subtema 4</w:t>
      </w:r>
      <w:r w:rsidRPr="00013175">
        <w:rPr>
          <w:rFonts w:ascii="Arial" w:hAnsi="Arial" w:cs="Arial"/>
          <w:b w:val="0"/>
          <w:bCs w:val="0"/>
          <w:sz w:val="22"/>
          <w:lang w:val="id-ID"/>
        </w:rPr>
        <w:tab/>
        <w:t xml:space="preserve">: </w:t>
      </w:r>
      <w:r w:rsidRPr="00060CCF">
        <w:rPr>
          <w:rFonts w:ascii="Arial" w:hAnsi="Arial" w:cs="Arial"/>
          <w:b w:val="0"/>
          <w:bCs w:val="0"/>
          <w:sz w:val="22"/>
          <w:lang w:val="id-ID"/>
        </w:rPr>
        <w:t>Bermain Di Tempat Wisata</w:t>
      </w:r>
    </w:p>
    <w:p w:rsidR="00503A97" w:rsidRPr="00013175" w:rsidRDefault="00503A97" w:rsidP="00503A97">
      <w:pPr>
        <w:pStyle w:val="Heading2"/>
        <w:ind w:left="1560" w:hanging="1560"/>
        <w:jc w:val="both"/>
        <w:rPr>
          <w:rFonts w:ascii="Arial" w:hAnsi="Arial" w:cs="Arial"/>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6"/>
        <w:gridCol w:w="1723"/>
        <w:gridCol w:w="1723"/>
        <w:gridCol w:w="2289"/>
        <w:gridCol w:w="1980"/>
        <w:gridCol w:w="1793"/>
        <w:gridCol w:w="1942"/>
        <w:gridCol w:w="1038"/>
        <w:gridCol w:w="1496"/>
      </w:tblGrid>
      <w:tr w:rsidR="00E074C6" w:rsidRPr="00013175" w:rsidTr="00782B3D">
        <w:tc>
          <w:tcPr>
            <w:tcW w:w="608" w:type="pct"/>
            <w:shd w:val="clear" w:color="auto" w:fill="8DB3E2" w:themeFill="text2" w:themeFillTint="66"/>
            <w:vAlign w:val="center"/>
          </w:tcPr>
          <w:p w:rsidR="00E074C6" w:rsidRPr="00013175" w:rsidRDefault="00E074C6"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541"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41"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rPr>
            </w:pPr>
            <w:r w:rsidRPr="00013175">
              <w:rPr>
                <w:rFonts w:ascii="Arial" w:hAnsi="Arial" w:cs="Arial"/>
              </w:rPr>
              <w:t>Indikator</w:t>
            </w:r>
          </w:p>
        </w:tc>
        <w:tc>
          <w:tcPr>
            <w:tcW w:w="719"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622"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63" w:type="pct"/>
            <w:shd w:val="clear" w:color="auto" w:fill="8DB3E2" w:themeFill="text2" w:themeFillTint="66"/>
          </w:tcPr>
          <w:p w:rsidR="00E074C6" w:rsidRPr="00E074C6" w:rsidRDefault="00E074C6" w:rsidP="00E074C6">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610"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Penilaian</w:t>
            </w:r>
          </w:p>
        </w:tc>
        <w:tc>
          <w:tcPr>
            <w:tcW w:w="326"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Alokasi Waktu</w:t>
            </w:r>
          </w:p>
        </w:tc>
        <w:tc>
          <w:tcPr>
            <w:tcW w:w="470" w:type="pct"/>
            <w:shd w:val="clear" w:color="auto" w:fill="8DB3E2" w:themeFill="text2" w:themeFillTint="66"/>
            <w:vAlign w:val="center"/>
          </w:tcPr>
          <w:p w:rsidR="00E074C6" w:rsidRPr="00013175" w:rsidRDefault="00E074C6" w:rsidP="00503A97">
            <w:pPr>
              <w:spacing w:after="0" w:line="240" w:lineRule="auto"/>
              <w:jc w:val="center"/>
              <w:rPr>
                <w:rFonts w:ascii="Arial" w:hAnsi="Arial" w:cs="Arial"/>
                <w:lang w:val="id-ID"/>
              </w:rPr>
            </w:pPr>
            <w:r w:rsidRPr="00013175">
              <w:rPr>
                <w:rFonts w:ascii="Arial" w:hAnsi="Arial" w:cs="Arial"/>
                <w:lang w:val="id-ID"/>
              </w:rPr>
              <w:t>Sumber Belajar</w:t>
            </w:r>
          </w:p>
        </w:tc>
      </w:tr>
      <w:tr w:rsidR="00E074C6" w:rsidRPr="00013175" w:rsidTr="00E074C6">
        <w:tc>
          <w:tcPr>
            <w:tcW w:w="608"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541" w:type="pct"/>
            <w:shd w:val="clear" w:color="auto" w:fill="auto"/>
          </w:tcPr>
          <w:p w:rsidR="00E074C6" w:rsidRPr="00060CCF" w:rsidRDefault="00E074C6" w:rsidP="00060CCF">
            <w:pPr>
              <w:autoSpaceDE w:val="0"/>
              <w:autoSpaceDN w:val="0"/>
              <w:adjustRightInd w:val="0"/>
              <w:spacing w:after="0" w:line="240" w:lineRule="auto"/>
              <w:ind w:left="459" w:hanging="459"/>
              <w:rPr>
                <w:rFonts w:ascii="Arial" w:hAnsi="Arial" w:cs="Arial"/>
              </w:rPr>
            </w:pPr>
            <w:r w:rsidRPr="00060CCF">
              <w:rPr>
                <w:rFonts w:ascii="Arial" w:hAnsi="Arial" w:cs="Arial"/>
              </w:rPr>
              <w:t>1.2  Menunjukkan sikap patuh aturan agama yang dianut dalam kehidupan sehari-hari di sekolah.</w:t>
            </w:r>
          </w:p>
          <w:p w:rsidR="00E074C6" w:rsidRPr="00060CCF" w:rsidRDefault="00E074C6" w:rsidP="00060CCF">
            <w:pPr>
              <w:autoSpaceDE w:val="0"/>
              <w:autoSpaceDN w:val="0"/>
              <w:adjustRightInd w:val="0"/>
              <w:spacing w:after="0" w:line="240" w:lineRule="auto"/>
              <w:ind w:left="459" w:hanging="459"/>
              <w:rPr>
                <w:rFonts w:ascii="Arial" w:hAnsi="Arial" w:cs="Arial"/>
              </w:rPr>
            </w:pPr>
            <w:r w:rsidRPr="00060CCF">
              <w:rPr>
                <w:rFonts w:ascii="Arial" w:hAnsi="Arial" w:cs="Arial"/>
              </w:rPr>
              <w:t xml:space="preserve">2.2  Melaksanakan aturan yang berlaku di rumah </w:t>
            </w:r>
            <w:r w:rsidRPr="00060CCF">
              <w:rPr>
                <w:rFonts w:ascii="Arial" w:hAnsi="Arial" w:cs="Arial"/>
              </w:rPr>
              <w:lastRenderedPageBreak/>
              <w:t>dan tata tertib yang berlaku di sekolah.</w:t>
            </w:r>
          </w:p>
          <w:p w:rsidR="00E074C6" w:rsidRPr="00060CCF" w:rsidRDefault="00E074C6" w:rsidP="00060CCF">
            <w:pPr>
              <w:autoSpaceDE w:val="0"/>
              <w:autoSpaceDN w:val="0"/>
              <w:adjustRightInd w:val="0"/>
              <w:spacing w:after="0" w:line="240" w:lineRule="auto"/>
              <w:ind w:left="459" w:hanging="459"/>
              <w:rPr>
                <w:rFonts w:ascii="Arial" w:hAnsi="Arial" w:cs="Arial"/>
              </w:rPr>
            </w:pPr>
            <w:r w:rsidRPr="00060CCF">
              <w:rPr>
                <w:rFonts w:ascii="Arial" w:hAnsi="Arial" w:cs="Arial"/>
              </w:rPr>
              <w:t>3.2  Mengidentifikasi aturan dan tata tertib yang berlaku di sekolah.</w:t>
            </w:r>
          </w:p>
          <w:p w:rsidR="00E074C6" w:rsidRPr="00060CCF" w:rsidRDefault="00E074C6" w:rsidP="00060CCF">
            <w:pPr>
              <w:autoSpaceDE w:val="0"/>
              <w:autoSpaceDN w:val="0"/>
              <w:adjustRightInd w:val="0"/>
              <w:spacing w:after="0" w:line="240" w:lineRule="auto"/>
              <w:ind w:left="459" w:hanging="459"/>
              <w:rPr>
                <w:rFonts w:ascii="Arial" w:hAnsi="Arial" w:cs="Arial"/>
              </w:rPr>
            </w:pPr>
            <w:r w:rsidRPr="00060CCF">
              <w:rPr>
                <w:rFonts w:ascii="Arial" w:hAnsi="Arial" w:cs="Arial"/>
              </w:rPr>
              <w:t>4.2  Menceritakan kegiatan sesuai aturan dan tata tertib yang berlaku di sekolah.</w:t>
            </w:r>
          </w:p>
        </w:tc>
        <w:tc>
          <w:tcPr>
            <w:tcW w:w="541" w:type="pct"/>
            <w:shd w:val="clear" w:color="auto" w:fill="auto"/>
          </w:tcPr>
          <w:p w:rsidR="00E074C6" w:rsidRPr="00060CCF" w:rsidRDefault="00E074C6" w:rsidP="00060CCF">
            <w:pPr>
              <w:widowControl w:val="0"/>
              <w:spacing w:after="0" w:line="240" w:lineRule="auto"/>
              <w:ind w:left="595" w:hanging="595"/>
              <w:rPr>
                <w:rFonts w:ascii="Arial" w:hAnsi="Arial" w:cs="Arial"/>
              </w:rPr>
            </w:pPr>
            <w:r w:rsidRPr="00060CCF">
              <w:rPr>
                <w:rFonts w:ascii="Arial" w:hAnsi="Arial" w:cs="Arial"/>
              </w:rPr>
              <w:lastRenderedPageBreak/>
              <w:t>1.2.1 Mengidentifikasi sikap patuh aturan agama yang dianut dalam kehidupan sehari-hari di sekolah.</w:t>
            </w:r>
          </w:p>
          <w:p w:rsidR="00E074C6" w:rsidRPr="00060CCF" w:rsidRDefault="00E074C6" w:rsidP="00060CCF">
            <w:pPr>
              <w:widowControl w:val="0"/>
              <w:spacing w:after="0" w:line="240" w:lineRule="auto"/>
              <w:ind w:left="595" w:hanging="595"/>
              <w:rPr>
                <w:rFonts w:ascii="Arial" w:hAnsi="Arial" w:cs="Arial"/>
              </w:rPr>
            </w:pPr>
            <w:r w:rsidRPr="00060CCF">
              <w:rPr>
                <w:rFonts w:ascii="Arial" w:hAnsi="Arial" w:cs="Arial"/>
              </w:rPr>
              <w:t xml:space="preserve">2.2.1 Mengikuti aturan yang berlaku di rumah dan tata </w:t>
            </w:r>
            <w:r w:rsidRPr="00060CCF">
              <w:rPr>
                <w:rFonts w:ascii="Arial" w:hAnsi="Arial" w:cs="Arial"/>
              </w:rPr>
              <w:lastRenderedPageBreak/>
              <w:t>tertib yang berlaku di sekolah.</w:t>
            </w:r>
          </w:p>
          <w:p w:rsidR="00E074C6" w:rsidRPr="00060CCF" w:rsidRDefault="00E074C6" w:rsidP="00060CCF">
            <w:pPr>
              <w:widowControl w:val="0"/>
              <w:spacing w:after="0" w:line="240" w:lineRule="auto"/>
              <w:ind w:left="595" w:hanging="595"/>
              <w:rPr>
                <w:rFonts w:ascii="Arial" w:hAnsi="Arial" w:cs="Arial"/>
              </w:rPr>
            </w:pPr>
            <w:r w:rsidRPr="00060CCF">
              <w:rPr>
                <w:rFonts w:ascii="Arial" w:hAnsi="Arial" w:cs="Arial"/>
              </w:rPr>
              <w:t>3.2.1 Menunjukkan aturan dan tata tertib yang berlaku di sekolah.</w:t>
            </w:r>
          </w:p>
          <w:p w:rsidR="00E074C6" w:rsidRPr="00060CCF" w:rsidRDefault="00E074C6" w:rsidP="00060CCF">
            <w:pPr>
              <w:widowControl w:val="0"/>
              <w:spacing w:after="0" w:line="240" w:lineRule="auto"/>
              <w:ind w:left="595" w:hanging="595"/>
              <w:rPr>
                <w:rFonts w:ascii="Arial" w:hAnsi="Arial" w:cs="Arial"/>
              </w:rPr>
            </w:pPr>
            <w:r w:rsidRPr="00060CCF">
              <w:rPr>
                <w:rFonts w:ascii="Arial" w:hAnsi="Arial" w:cs="Arial"/>
              </w:rPr>
              <w:t>4.2.1 Menjelaskan kegiatan sesuai aturan dan tata tertib yang berlaku di sekolah.</w:t>
            </w:r>
          </w:p>
        </w:tc>
        <w:tc>
          <w:tcPr>
            <w:tcW w:w="719" w:type="pct"/>
            <w:shd w:val="clear" w:color="auto" w:fill="auto"/>
          </w:tcPr>
          <w:p w:rsidR="00E074C6" w:rsidRPr="003A2D3E" w:rsidRDefault="00E074C6" w:rsidP="00503A97">
            <w:pPr>
              <w:pStyle w:val="ListParagraph1"/>
              <w:widowControl w:val="0"/>
              <w:ind w:left="360"/>
              <w:contextualSpacing w:val="0"/>
              <w:jc w:val="left"/>
              <w:rPr>
                <w:rFonts w:cs="Arial"/>
                <w:sz w:val="22"/>
                <w:szCs w:val="22"/>
                <w:lang w:val="en-ID"/>
              </w:rPr>
            </w:pPr>
            <w:r w:rsidRPr="003A2D3E">
              <w:rPr>
                <w:rFonts w:cs="Arial"/>
                <w:sz w:val="22"/>
                <w:szCs w:val="22"/>
                <w:lang w:val="en-ID"/>
              </w:rPr>
              <w:lastRenderedPageBreak/>
              <w:t>•</w:t>
            </w:r>
            <w:r w:rsidRPr="003A2D3E">
              <w:rPr>
                <w:rFonts w:cs="Arial"/>
                <w:sz w:val="22"/>
                <w:szCs w:val="22"/>
                <w:lang w:val="en-ID"/>
              </w:rPr>
              <w:tab/>
              <w:t>Hubungan gambar pada lambang Negara dengan sila-sila Pancasila</w:t>
            </w:r>
          </w:p>
        </w:tc>
        <w:tc>
          <w:tcPr>
            <w:tcW w:w="622" w:type="pct"/>
            <w:shd w:val="clear" w:color="auto" w:fill="auto"/>
          </w:tcPr>
          <w:p w:rsidR="00E074C6" w:rsidRPr="0027363E" w:rsidRDefault="00E074C6" w:rsidP="00503A97">
            <w:pPr>
              <w:spacing w:after="0" w:line="240" w:lineRule="auto"/>
              <w:ind w:left="182" w:hanging="182"/>
              <w:rPr>
                <w:rFonts w:ascii="Arial" w:hAnsi="Arial" w:cs="Arial"/>
                <w:lang w:val="en-US"/>
              </w:rPr>
            </w:pPr>
            <w:r w:rsidRPr="0027363E">
              <w:rPr>
                <w:rFonts w:ascii="Arial" w:hAnsi="Arial" w:cs="Arial"/>
                <w:lang w:val="en-US"/>
              </w:rPr>
              <w:t>•</w:t>
            </w:r>
            <w:r w:rsidRPr="0027363E">
              <w:rPr>
                <w:rFonts w:ascii="Arial" w:hAnsi="Arial" w:cs="Arial"/>
                <w:lang w:val="en-US"/>
              </w:rPr>
              <w:tab/>
              <w:t>Menyebutkan akibat berperilaku yang tidak sesuai dengan aturan dalam kehidupan sehari-hari di sekolah dengan percaya diri.</w:t>
            </w:r>
          </w:p>
        </w:tc>
        <w:tc>
          <w:tcPr>
            <w:tcW w:w="563" w:type="pct"/>
          </w:tcPr>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E074C6" w:rsidRPr="00605DAE" w:rsidRDefault="00E074C6" w:rsidP="00E074C6">
            <w:pPr>
              <w:numPr>
                <w:ilvl w:val="0"/>
                <w:numId w:val="41"/>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E074C6" w:rsidRPr="00013175" w:rsidRDefault="00E074C6" w:rsidP="00503A97">
            <w:pPr>
              <w:spacing w:after="0" w:line="240" w:lineRule="auto"/>
              <w:rPr>
                <w:rFonts w:ascii="Arial" w:hAnsi="Arial" w:cs="Arial"/>
                <w:lang w:val="id-ID"/>
              </w:rPr>
            </w:pPr>
          </w:p>
        </w:tc>
        <w:tc>
          <w:tcPr>
            <w:tcW w:w="610" w:type="pct"/>
            <w:vMerge w:val="restar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t>Sikap:</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Jujur</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Disiplin</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Santun</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Peduli</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Percaya diri</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Kerja Sama</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Jurnal:</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Catatan pendidik tentang sikap peserta didik saat di sekolah maupun informasi dari orang lain</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Penilaian Diri:</w:t>
            </w:r>
          </w:p>
          <w:p w:rsidR="00E074C6" w:rsidRPr="00013175" w:rsidRDefault="00E074C6"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 xml:space="preserve">Pengetahuan </w:t>
            </w: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Tes tertulis</w:t>
            </w:r>
          </w:p>
          <w:p w:rsidR="00E074C6" w:rsidRPr="005718E3" w:rsidRDefault="00E074C6" w:rsidP="00503A97">
            <w:pPr>
              <w:spacing w:after="0" w:line="240" w:lineRule="auto"/>
              <w:rPr>
                <w:rFonts w:ascii="Arial" w:hAnsi="Arial" w:cs="Arial"/>
                <w:lang w:val="id-ID"/>
              </w:rPr>
            </w:pP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Menyebutkan isi teks pendek yang dibacakan berkaitan dengan keragaman benda.</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Menyatakan kalimat matematika yang berkaitan dengan masalah pembagian.</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Mengindetifikasi ciri-ciri karya hiasan dengan bahan alami.</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 xml:space="preserve">Mencatat isi teks pendek yang berkaitan </w:t>
            </w:r>
            <w:r w:rsidRPr="00D8002A">
              <w:rPr>
                <w:rFonts w:ascii="Arial" w:hAnsi="Arial" w:cs="Arial"/>
                <w:lang w:val="id-ID"/>
              </w:rPr>
              <w:lastRenderedPageBreak/>
              <w:t>dengan keragaman benda.</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Menjelaskan aturan yang berlaku dalam kehidupan sehari-hari.</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Menjelaskan prosedur variasi gerakan menekuk tanpa berpindah tempat.</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Menjelaskan makna kosakata yang berkaitan dengan keragaman benda.</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Menyatakan kalimat matematika yang berkaitan dengan masalah tentang pembagian.</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 xml:space="preserve">Menjelaskan cara menggunakan bahan alami dan alat untuk </w:t>
            </w:r>
            <w:r w:rsidRPr="00D8002A">
              <w:rPr>
                <w:rFonts w:ascii="Arial" w:hAnsi="Arial" w:cs="Arial"/>
                <w:lang w:val="id-ID"/>
              </w:rPr>
              <w:lastRenderedPageBreak/>
              <w:t>membuat karya hiasan.</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Mencatat isi teks pendek yang berkaitan dengan keragaman benda.</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Mengidentifikasi langkah-langkah membuat karya hiasan dengan bahan alami.</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Menyatakan kalimat matematika yang berkaitan dengan masalah tentang pembagian.</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Menjelaskan prosedur variasi gerakan meliukkan badan tanpa berpindah tempat.</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 xml:space="preserve">Mengelompokkan berbagai hal yang harus dilakukan dalam </w:t>
            </w:r>
            <w:r w:rsidRPr="00D8002A">
              <w:rPr>
                <w:rFonts w:ascii="Arial" w:hAnsi="Arial" w:cs="Arial"/>
                <w:lang w:val="id-ID"/>
              </w:rPr>
              <w:lastRenderedPageBreak/>
              <w:t>kehidupan sehari-hari.</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Mengelompokkan berbagai hal yang tidak boleh dilakukan dalam kehidupan sehari-hari.</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Menemukan kosakata yang berkaitan dengan keragaman benda.</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Menyebutkan manfaat aturan dalam kehidupan sehari-hari.</w:t>
            </w:r>
          </w:p>
          <w:p w:rsidR="00E074C6" w:rsidRPr="00D8002A"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Menyebutkan akibat berperilaku yang tidak sesuai dengan aturan.</w:t>
            </w:r>
          </w:p>
          <w:p w:rsidR="00E074C6" w:rsidRPr="005718E3" w:rsidRDefault="00E074C6" w:rsidP="00D8002A">
            <w:pPr>
              <w:numPr>
                <w:ilvl w:val="0"/>
                <w:numId w:val="39"/>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 xml:space="preserve">Menyatakan kalimat matematika yang berkaitan dengan masalah tentang </w:t>
            </w:r>
            <w:r w:rsidRPr="00D8002A">
              <w:rPr>
                <w:rFonts w:ascii="Arial" w:hAnsi="Arial" w:cs="Arial"/>
                <w:lang w:val="id-ID"/>
              </w:rPr>
              <w:lastRenderedPageBreak/>
              <w:t>pembagian.</w:t>
            </w:r>
          </w:p>
          <w:p w:rsidR="00E074C6" w:rsidRPr="00013175" w:rsidRDefault="00E074C6" w:rsidP="00503A97">
            <w:pPr>
              <w:spacing w:after="0" w:line="240" w:lineRule="auto"/>
              <w:rPr>
                <w:rFonts w:ascii="Arial" w:hAnsi="Arial" w:cs="Arial"/>
                <w:lang w:val="id-ID"/>
              </w:rPr>
            </w:pP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 xml:space="preserve">Keterampilan </w:t>
            </w:r>
          </w:p>
          <w:p w:rsidR="00E074C6" w:rsidRPr="00013175" w:rsidRDefault="00E074C6" w:rsidP="00503A97">
            <w:pPr>
              <w:spacing w:after="0" w:line="240" w:lineRule="auto"/>
              <w:rPr>
                <w:rFonts w:ascii="Arial" w:hAnsi="Arial" w:cs="Arial"/>
                <w:lang w:val="id-ID"/>
              </w:rPr>
            </w:pPr>
            <w:r w:rsidRPr="00013175">
              <w:rPr>
                <w:rFonts w:ascii="Arial" w:hAnsi="Arial" w:cs="Arial"/>
                <w:lang w:val="id-ID"/>
              </w:rPr>
              <w:t xml:space="preserve"> Praktik/Kinerja</w:t>
            </w:r>
          </w:p>
          <w:p w:rsidR="00E074C6" w:rsidRDefault="00E074C6" w:rsidP="00503A97">
            <w:pPr>
              <w:spacing w:after="0" w:line="240" w:lineRule="auto"/>
              <w:ind w:left="183" w:hanging="183"/>
              <w:rPr>
                <w:rFonts w:ascii="Arial" w:hAnsi="Arial" w:cs="Arial"/>
                <w:lang w:val="id-ID"/>
              </w:rPr>
            </w:pP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Membaca kembali teks pendek yang berkaitan dengan keragaman benda dengan lafal dan intonasi yang tepat.</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Menyatakan kalimat matematika yang berkaitan dengan masalah tentang pembagian.</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Cara menggunakan bahan alami dan alat untuk membuat karya hias.</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 xml:space="preserve">Melakukan pengamatan sederhana tentang keragaman </w:t>
            </w:r>
            <w:r w:rsidRPr="00D8002A">
              <w:rPr>
                <w:rFonts w:ascii="Arial" w:hAnsi="Arial" w:cs="Arial"/>
                <w:lang w:val="id-ID"/>
              </w:rPr>
              <w:lastRenderedPageBreak/>
              <w:t>benda.</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Melakukan pengamatan sederhana tentang keragaman benda.</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Mempraktikkan variasi gerak menekuk tanpa berpindah tempat.</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Menuliskan hasil pengamatan sederhana tentang keragaman benda.</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Memecahkan masalah sehari-hari yang melibatkan pembagian.</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Membuat karya hiasan dengan bahan alami.</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Mempraktikkan variasi gerak meliukkan badan tanpa berpindah tempat.</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lastRenderedPageBreak/>
              <w:t>Menuliskan hasil pengamatan sederhana tentang keragaman benda.</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Mensimulasikan kegiatan sesuai aturan yang berlaku.</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Melaporkan hasil pengamatan sederhana tentang keragaman benda.</w:t>
            </w:r>
          </w:p>
          <w:p w:rsidR="00E074C6" w:rsidRPr="00D8002A"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Mensimulasikan kegiatan sesuai aturan yang berlaku.</w:t>
            </w:r>
          </w:p>
          <w:p w:rsidR="00E074C6" w:rsidRPr="00013175" w:rsidRDefault="00E074C6" w:rsidP="00D8002A">
            <w:pPr>
              <w:numPr>
                <w:ilvl w:val="0"/>
                <w:numId w:val="40"/>
              </w:numPr>
              <w:tabs>
                <w:tab w:val="clear" w:pos="720"/>
                <w:tab w:val="num" w:pos="33"/>
              </w:tabs>
              <w:spacing w:after="0" w:line="240" w:lineRule="auto"/>
              <w:ind w:left="213" w:hanging="180"/>
              <w:rPr>
                <w:rFonts w:ascii="Arial" w:hAnsi="Arial" w:cs="Arial"/>
                <w:lang w:val="id-ID"/>
              </w:rPr>
            </w:pPr>
            <w:r w:rsidRPr="00D8002A">
              <w:rPr>
                <w:rFonts w:ascii="Arial" w:hAnsi="Arial" w:cs="Arial"/>
                <w:lang w:val="id-ID"/>
              </w:rPr>
              <w:t>Memecahkan masalah sehari-hari yang melibatkan pembagian.</w:t>
            </w:r>
          </w:p>
          <w:p w:rsidR="00E074C6" w:rsidRPr="00013175" w:rsidRDefault="00E074C6" w:rsidP="00503A97">
            <w:pPr>
              <w:spacing w:after="0" w:line="276" w:lineRule="auto"/>
              <w:ind w:left="183" w:hanging="183"/>
              <w:rPr>
                <w:rFonts w:ascii="Arial" w:hAnsi="Arial" w:cs="Arial"/>
                <w:lang w:val="id-ID"/>
              </w:rPr>
            </w:pPr>
          </w:p>
        </w:tc>
        <w:tc>
          <w:tcPr>
            <w:tcW w:w="326" w:type="pct"/>
            <w:vMerge w:val="restart"/>
            <w:shd w:val="clear" w:color="auto" w:fill="auto"/>
          </w:tcPr>
          <w:p w:rsidR="00E074C6" w:rsidRPr="00013175" w:rsidRDefault="00E074C6"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70" w:type="pct"/>
            <w:vMerge w:val="restart"/>
            <w:shd w:val="clear" w:color="auto" w:fill="auto"/>
          </w:tcPr>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E074C6" w:rsidRPr="00013175" w:rsidRDefault="00E074C6"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E074C6" w:rsidRPr="00013175" w:rsidTr="00E074C6">
        <w:tc>
          <w:tcPr>
            <w:tcW w:w="608"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541" w:type="pct"/>
            <w:shd w:val="clear" w:color="auto" w:fill="auto"/>
            <w:vAlign w:val="center"/>
          </w:tcPr>
          <w:p w:rsidR="00E074C6" w:rsidRPr="00060CCF" w:rsidRDefault="00E074C6" w:rsidP="00060CCF">
            <w:pPr>
              <w:spacing w:after="0" w:line="276" w:lineRule="auto"/>
              <w:ind w:left="433" w:hanging="426"/>
              <w:rPr>
                <w:rFonts w:ascii="Arial" w:hAnsi="Arial" w:cs="Arial"/>
                <w:lang w:val="id-ID"/>
              </w:rPr>
            </w:pPr>
            <w:r w:rsidRPr="00060CCF">
              <w:rPr>
                <w:rFonts w:ascii="Arial" w:hAnsi="Arial" w:cs="Arial"/>
                <w:lang w:val="id-ID"/>
              </w:rPr>
              <w:t xml:space="preserve">3.2  Menguraikan kosakata dan konsep tentang </w:t>
            </w:r>
            <w:r w:rsidRPr="00060CCF">
              <w:rPr>
                <w:rFonts w:ascii="Arial" w:hAnsi="Arial" w:cs="Arial"/>
                <w:lang w:val="id-ID"/>
              </w:rPr>
              <w:lastRenderedPageBreak/>
              <w:t>keragaman benda berdasarkan bentuk dan wujudnya dalam bahasa Indonesia atau bahasa daerah melalui teks tulis, lisan, visual, dan/atau eksplorasi lingkungan.</w:t>
            </w:r>
          </w:p>
          <w:p w:rsidR="00E074C6" w:rsidRPr="00060CCF" w:rsidRDefault="00E074C6" w:rsidP="00060CCF">
            <w:pPr>
              <w:spacing w:after="0" w:line="276" w:lineRule="auto"/>
              <w:ind w:left="433" w:hanging="426"/>
              <w:rPr>
                <w:rFonts w:ascii="Arial" w:hAnsi="Arial" w:cs="Arial"/>
                <w:lang w:val="id-ID"/>
              </w:rPr>
            </w:pPr>
            <w:r w:rsidRPr="00060CCF">
              <w:rPr>
                <w:rFonts w:ascii="Arial" w:hAnsi="Arial" w:cs="Arial"/>
                <w:lang w:val="id-ID"/>
              </w:rPr>
              <w:t xml:space="preserve">4.2  Melaporkan penggunaan kosakata bahasa Indonesia yang tepat atau </w:t>
            </w:r>
            <w:r w:rsidRPr="00060CCF">
              <w:rPr>
                <w:rFonts w:ascii="Arial" w:hAnsi="Arial" w:cs="Arial"/>
                <w:lang w:val="id-ID"/>
              </w:rPr>
              <w:lastRenderedPageBreak/>
              <w:t>bahasa daerah hasil pengamatan tentang keragaman benda berdasarkan bentuk dan wujudnya dalam bentuk teks tulis, lisan, dan visual.</w:t>
            </w:r>
          </w:p>
        </w:tc>
        <w:tc>
          <w:tcPr>
            <w:tcW w:w="541" w:type="pct"/>
            <w:shd w:val="clear" w:color="auto" w:fill="auto"/>
          </w:tcPr>
          <w:p w:rsidR="00E074C6" w:rsidRPr="00060CCF" w:rsidRDefault="00E074C6" w:rsidP="00060CCF">
            <w:pPr>
              <w:spacing w:after="0" w:line="276" w:lineRule="auto"/>
              <w:ind w:left="595" w:hanging="595"/>
              <w:rPr>
                <w:rFonts w:ascii="Arial" w:hAnsi="Arial" w:cs="Arial"/>
              </w:rPr>
            </w:pPr>
            <w:r w:rsidRPr="00060CCF">
              <w:rPr>
                <w:rFonts w:ascii="Arial" w:hAnsi="Arial" w:cs="Arial"/>
              </w:rPr>
              <w:lastRenderedPageBreak/>
              <w:t xml:space="preserve">3.2.1 Menjelaskan kosakata dan konsep tentang </w:t>
            </w:r>
            <w:r w:rsidRPr="00060CCF">
              <w:rPr>
                <w:rFonts w:ascii="Arial" w:hAnsi="Arial" w:cs="Arial"/>
              </w:rPr>
              <w:lastRenderedPageBreak/>
              <w:t>keragaman benda berdasarkan bentuk dan wujudnya dalam bentuk teks pendek.</w:t>
            </w:r>
          </w:p>
          <w:p w:rsidR="00E074C6" w:rsidRPr="00060CCF" w:rsidRDefault="00E074C6" w:rsidP="00060CCF">
            <w:pPr>
              <w:spacing w:after="0" w:line="276" w:lineRule="auto"/>
              <w:ind w:left="595" w:hanging="595"/>
              <w:rPr>
                <w:rFonts w:ascii="Arial" w:hAnsi="Arial" w:cs="Arial"/>
              </w:rPr>
            </w:pPr>
            <w:r w:rsidRPr="00060CCF">
              <w:rPr>
                <w:rFonts w:ascii="Arial" w:hAnsi="Arial" w:cs="Arial"/>
              </w:rPr>
              <w:t>4.2.1 Menguraikan penggunaan kosakata bahasa indonesia  yang tepat atau bahasa daerah hasil pengamatan tentang keberag</w:t>
            </w:r>
            <w:r w:rsidRPr="00060CCF">
              <w:rPr>
                <w:rFonts w:ascii="Arial" w:hAnsi="Arial" w:cs="Arial"/>
              </w:rPr>
              <w:lastRenderedPageBreak/>
              <w:t>aman benda berdasarkan bentuk dan wujudnya dalam bentuk bahasa lisan.</w:t>
            </w:r>
          </w:p>
        </w:tc>
        <w:tc>
          <w:tcPr>
            <w:tcW w:w="719" w:type="pct"/>
            <w:shd w:val="clear" w:color="auto" w:fill="auto"/>
          </w:tcPr>
          <w:p w:rsidR="00E074C6" w:rsidRPr="003A2D3E" w:rsidRDefault="00E074C6" w:rsidP="003A2D3E">
            <w:pPr>
              <w:pStyle w:val="Default"/>
              <w:ind w:left="184" w:hanging="150"/>
              <w:rPr>
                <w:rFonts w:ascii="Arial" w:hAnsi="Arial" w:cs="Arial"/>
                <w:sz w:val="22"/>
                <w:szCs w:val="22"/>
              </w:rPr>
            </w:pPr>
            <w:r>
              <w:rPr>
                <w:rFonts w:ascii="Arial" w:hAnsi="Arial" w:cs="Arial"/>
                <w:sz w:val="22"/>
                <w:szCs w:val="22"/>
              </w:rPr>
              <w:lastRenderedPageBreak/>
              <w:t xml:space="preserve">• </w:t>
            </w:r>
            <w:r w:rsidRPr="003A2D3E">
              <w:rPr>
                <w:rFonts w:ascii="Arial" w:hAnsi="Arial" w:cs="Arial"/>
                <w:sz w:val="22"/>
                <w:szCs w:val="22"/>
              </w:rPr>
              <w:t>Ungkapan, ajakan, perintah, penolakan yang terdapat dalam teks cerita atau lagu yang menggambarkan sikap hidup rukun</w:t>
            </w:r>
          </w:p>
          <w:p w:rsidR="00E074C6" w:rsidRPr="00FF3849" w:rsidRDefault="00E074C6" w:rsidP="003A2D3E">
            <w:pPr>
              <w:pStyle w:val="Default"/>
              <w:ind w:left="34"/>
              <w:rPr>
                <w:rFonts w:ascii="Arial" w:hAnsi="Arial" w:cs="Arial"/>
                <w:sz w:val="22"/>
                <w:szCs w:val="22"/>
              </w:rPr>
            </w:pPr>
            <w:r>
              <w:rPr>
                <w:rFonts w:ascii="Arial" w:hAnsi="Arial" w:cs="Arial"/>
                <w:sz w:val="22"/>
                <w:szCs w:val="22"/>
              </w:rPr>
              <w:lastRenderedPageBreak/>
              <w:t xml:space="preserve">• </w:t>
            </w:r>
            <w:r w:rsidRPr="003A2D3E">
              <w:rPr>
                <w:rFonts w:ascii="Arial" w:hAnsi="Arial" w:cs="Arial"/>
                <w:sz w:val="22"/>
                <w:szCs w:val="22"/>
              </w:rPr>
              <w:t xml:space="preserve">Budaya santun (permintaan maaf/tolong) sebagai gambaran  sikap hidup rukun dalam kemajemukan masyarakat </w:t>
            </w:r>
            <w:smartTag w:uri="urn:schemas-microsoft-com:office:smarttags" w:element="place">
              <w:smartTag w:uri="urn:schemas-microsoft-com:office:smarttags" w:element="country-region">
                <w:r w:rsidRPr="003A2D3E">
                  <w:rPr>
                    <w:rFonts w:ascii="Arial" w:hAnsi="Arial" w:cs="Arial"/>
                    <w:sz w:val="22"/>
                    <w:szCs w:val="22"/>
                  </w:rPr>
                  <w:t>Indonesia</w:t>
                </w:r>
              </w:smartTag>
            </w:smartTag>
            <w:r w:rsidRPr="003A2D3E">
              <w:rPr>
                <w:rFonts w:ascii="Arial" w:hAnsi="Arial" w:cs="Arial"/>
                <w:sz w:val="22"/>
                <w:szCs w:val="22"/>
              </w:rPr>
              <w:t xml:space="preserve"> melalui ungkapan dalam bahasa Indonesia lisan dan tulis</w:t>
            </w:r>
          </w:p>
        </w:tc>
        <w:tc>
          <w:tcPr>
            <w:tcW w:w="622" w:type="pct"/>
            <w:shd w:val="clear" w:color="auto" w:fill="auto"/>
          </w:tcPr>
          <w:p w:rsidR="00E074C6" w:rsidRPr="0027363E" w:rsidRDefault="00E074C6" w:rsidP="0027363E">
            <w:pPr>
              <w:spacing w:after="0" w:line="240" w:lineRule="auto"/>
              <w:ind w:left="217" w:hanging="217"/>
              <w:rPr>
                <w:rFonts w:ascii="Arial" w:hAnsi="Arial" w:cs="Arial"/>
                <w:lang w:val="sv-SE"/>
              </w:rPr>
            </w:pPr>
            <w:r w:rsidRPr="0027363E">
              <w:rPr>
                <w:rFonts w:ascii="Arial" w:hAnsi="Arial" w:cs="Arial"/>
                <w:lang w:val="sv-SE"/>
              </w:rPr>
              <w:lastRenderedPageBreak/>
              <w:t>•</w:t>
            </w:r>
            <w:r w:rsidRPr="0027363E">
              <w:rPr>
                <w:rFonts w:ascii="Arial" w:hAnsi="Arial" w:cs="Arial"/>
                <w:lang w:val="sv-SE"/>
              </w:rPr>
              <w:tab/>
              <w:t>Menemukan kosakata yang berkaitan dengan keragaman benda kemudian mengelompokk</w:t>
            </w:r>
            <w:r w:rsidRPr="0027363E">
              <w:rPr>
                <w:rFonts w:ascii="Arial" w:hAnsi="Arial" w:cs="Arial"/>
                <w:lang w:val="sv-SE"/>
              </w:rPr>
              <w:lastRenderedPageBreak/>
              <w:t>an berdasarkan wujudnya dengan teliti.</w:t>
            </w:r>
          </w:p>
          <w:p w:rsidR="00E074C6" w:rsidRPr="0027363E" w:rsidRDefault="00E074C6" w:rsidP="0027363E">
            <w:pPr>
              <w:spacing w:after="0" w:line="240" w:lineRule="auto"/>
              <w:ind w:left="217" w:hanging="217"/>
              <w:rPr>
                <w:rFonts w:ascii="Arial" w:hAnsi="Arial" w:cs="Arial"/>
                <w:lang w:val="sv-SE"/>
              </w:rPr>
            </w:pPr>
            <w:r w:rsidRPr="0027363E">
              <w:rPr>
                <w:rFonts w:ascii="Arial" w:hAnsi="Arial" w:cs="Arial"/>
                <w:lang w:val="sv-SE"/>
              </w:rPr>
              <w:t>•</w:t>
            </w:r>
            <w:r w:rsidRPr="0027363E">
              <w:rPr>
                <w:rFonts w:ascii="Arial" w:hAnsi="Arial" w:cs="Arial"/>
                <w:lang w:val="sv-SE"/>
              </w:rPr>
              <w:tab/>
              <w:t>Menyimak penjelasan makna kosakata yang berkaitan dengan keragaman benda berdasarkan pengamatan sederhana kemudian menuliskan hasil pengamatannya dengan teliti.</w:t>
            </w:r>
          </w:p>
          <w:p w:rsidR="00E074C6" w:rsidRPr="0027363E" w:rsidRDefault="00E074C6" w:rsidP="0027363E">
            <w:pPr>
              <w:spacing w:after="0" w:line="240" w:lineRule="auto"/>
              <w:ind w:left="217" w:hanging="217"/>
              <w:rPr>
                <w:rFonts w:ascii="Arial" w:hAnsi="Arial" w:cs="Arial"/>
                <w:lang w:val="sv-SE"/>
              </w:rPr>
            </w:pPr>
            <w:r w:rsidRPr="0027363E">
              <w:rPr>
                <w:rFonts w:ascii="Arial" w:hAnsi="Arial" w:cs="Arial"/>
                <w:lang w:val="sv-SE"/>
              </w:rPr>
              <w:t>•</w:t>
            </w:r>
            <w:r w:rsidRPr="0027363E">
              <w:rPr>
                <w:rFonts w:ascii="Arial" w:hAnsi="Arial" w:cs="Arial"/>
                <w:lang w:val="sv-SE"/>
              </w:rPr>
              <w:tab/>
              <w:t>Membaca teks dan menyebutkan isi yang terkandung dalam teks  berkaitan dengan keragaman benda berdasarkan bentuk dan wujud penuh percaya diri.</w:t>
            </w:r>
          </w:p>
        </w:tc>
        <w:tc>
          <w:tcPr>
            <w:tcW w:w="563" w:type="pct"/>
          </w:tcPr>
          <w:p w:rsidR="00E074C6" w:rsidRPr="00013175" w:rsidRDefault="00E074C6" w:rsidP="00503A97">
            <w:pPr>
              <w:spacing w:after="0" w:line="240" w:lineRule="auto"/>
              <w:rPr>
                <w:rFonts w:ascii="Arial" w:hAnsi="Arial" w:cs="Arial"/>
              </w:rPr>
            </w:pPr>
          </w:p>
        </w:tc>
        <w:tc>
          <w:tcPr>
            <w:tcW w:w="610" w:type="pct"/>
            <w:vMerge/>
            <w:shd w:val="clear" w:color="auto" w:fill="auto"/>
          </w:tcPr>
          <w:p w:rsidR="00E074C6" w:rsidRPr="00013175" w:rsidRDefault="00E074C6" w:rsidP="00503A97">
            <w:pPr>
              <w:spacing w:after="0" w:line="240" w:lineRule="auto"/>
              <w:rPr>
                <w:rFonts w:ascii="Arial" w:hAnsi="Arial" w:cs="Arial"/>
              </w:rPr>
            </w:pPr>
          </w:p>
        </w:tc>
        <w:tc>
          <w:tcPr>
            <w:tcW w:w="326"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r w:rsidR="00E074C6" w:rsidRPr="00013175" w:rsidTr="00E074C6">
        <w:tc>
          <w:tcPr>
            <w:tcW w:w="608"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541" w:type="pct"/>
            <w:shd w:val="clear" w:color="auto" w:fill="auto"/>
          </w:tcPr>
          <w:p w:rsidR="00E074C6" w:rsidRPr="00060CCF" w:rsidRDefault="00E074C6" w:rsidP="00060CCF">
            <w:pPr>
              <w:spacing w:after="0" w:line="240" w:lineRule="auto"/>
              <w:ind w:left="456" w:hanging="456"/>
              <w:rPr>
                <w:rFonts w:ascii="Arial" w:hAnsi="Arial" w:cs="Arial"/>
              </w:rPr>
            </w:pPr>
            <w:r w:rsidRPr="00060CCF">
              <w:rPr>
                <w:rFonts w:ascii="Arial" w:hAnsi="Arial" w:cs="Arial"/>
              </w:rPr>
              <w:t xml:space="preserve">3.2  Memahami variasi gerak dasar non lokomotor sesuai dengan konsep tubuh, ruang, usaha, dan keterhubungan dalam berbagai </w:t>
            </w:r>
            <w:r w:rsidRPr="00060CCF">
              <w:rPr>
                <w:rFonts w:ascii="Arial" w:hAnsi="Arial" w:cs="Arial"/>
              </w:rPr>
              <w:lastRenderedPageBreak/>
              <w:t xml:space="preserve">bentuk permainan sederhana dan atau tradisional. </w:t>
            </w:r>
          </w:p>
          <w:p w:rsidR="00E074C6" w:rsidRPr="00060CCF" w:rsidRDefault="00E074C6" w:rsidP="00060CCF">
            <w:pPr>
              <w:spacing w:after="0" w:line="240" w:lineRule="auto"/>
              <w:ind w:left="456" w:hanging="456"/>
              <w:rPr>
                <w:rFonts w:ascii="Arial" w:hAnsi="Arial" w:cs="Arial"/>
              </w:rPr>
            </w:pPr>
            <w:r w:rsidRPr="00060CCF">
              <w:rPr>
                <w:rFonts w:ascii="Arial" w:hAnsi="Arial" w:cs="Arial"/>
              </w:rPr>
              <w:t>4.2  Mempraktikkan variasi gerak dasar non lokomotor sesuai dengan konsep tubuh, ruang, usaha, dan keterhubungan dalam berbagai bentuk permainan sederhana dan atau tradisional.</w:t>
            </w:r>
          </w:p>
        </w:tc>
        <w:tc>
          <w:tcPr>
            <w:tcW w:w="541" w:type="pct"/>
            <w:shd w:val="clear" w:color="auto" w:fill="auto"/>
          </w:tcPr>
          <w:p w:rsidR="00E074C6" w:rsidRPr="00060CCF" w:rsidRDefault="00E074C6" w:rsidP="00060CCF">
            <w:pPr>
              <w:spacing w:after="0" w:line="240" w:lineRule="auto"/>
              <w:ind w:left="595" w:hanging="595"/>
              <w:rPr>
                <w:rFonts w:ascii="Arial" w:hAnsi="Arial" w:cs="Arial"/>
              </w:rPr>
            </w:pPr>
            <w:r w:rsidRPr="00060CCF">
              <w:rPr>
                <w:rFonts w:ascii="Arial" w:hAnsi="Arial" w:cs="Arial"/>
              </w:rPr>
              <w:lastRenderedPageBreak/>
              <w:t>3.2.1 Mengetahui variasi gerakan meliukkan badan tanpa berpindah sesuai dengan konsep tubuh, ruang, usaha, dan keterhub</w:t>
            </w:r>
            <w:r w:rsidRPr="00060CCF">
              <w:rPr>
                <w:rFonts w:ascii="Arial" w:hAnsi="Arial" w:cs="Arial"/>
              </w:rPr>
              <w:lastRenderedPageBreak/>
              <w:t>ungan dalam berbagai bentuk permainan sederhana dan atau tradisional.</w:t>
            </w:r>
          </w:p>
          <w:p w:rsidR="00E074C6" w:rsidRPr="00060CCF" w:rsidRDefault="00E074C6" w:rsidP="00060CCF">
            <w:pPr>
              <w:spacing w:after="0" w:line="240" w:lineRule="auto"/>
              <w:ind w:left="595" w:hanging="595"/>
              <w:rPr>
                <w:rFonts w:ascii="Arial" w:hAnsi="Arial" w:cs="Arial"/>
              </w:rPr>
            </w:pPr>
            <w:r w:rsidRPr="00060CCF">
              <w:rPr>
                <w:rFonts w:ascii="Arial" w:hAnsi="Arial" w:cs="Arial"/>
              </w:rPr>
              <w:t>4.2.1 Melakukan variasi gerakan meliukkan badan tanpa berpindah sesuai dengan konsep tubuh, ruang, usaha, dan keterhubungan dalam berbagai bentuk permainan sederha</w:t>
            </w:r>
            <w:r w:rsidRPr="00060CCF">
              <w:rPr>
                <w:rFonts w:ascii="Arial" w:hAnsi="Arial" w:cs="Arial"/>
              </w:rPr>
              <w:lastRenderedPageBreak/>
              <w:t>na dan atau tradisional.</w:t>
            </w:r>
          </w:p>
        </w:tc>
        <w:tc>
          <w:tcPr>
            <w:tcW w:w="719" w:type="pct"/>
            <w:shd w:val="clear" w:color="auto" w:fill="auto"/>
          </w:tcPr>
          <w:p w:rsidR="00E074C6" w:rsidRPr="00FF205B" w:rsidRDefault="00E074C6" w:rsidP="00503A97">
            <w:pPr>
              <w:pStyle w:val="ListParagraph1"/>
              <w:ind w:left="352"/>
              <w:jc w:val="left"/>
              <w:rPr>
                <w:rFonts w:cs="Arial"/>
                <w:sz w:val="22"/>
                <w:szCs w:val="22"/>
              </w:rPr>
            </w:pPr>
            <w:r w:rsidRPr="00FF205B">
              <w:rPr>
                <w:rFonts w:cs="Arial"/>
                <w:sz w:val="22"/>
                <w:szCs w:val="22"/>
              </w:rPr>
              <w:lastRenderedPageBreak/>
              <w:t>•</w:t>
            </w:r>
            <w:r w:rsidRPr="00FF205B">
              <w:rPr>
                <w:rFonts w:cs="Arial"/>
                <w:sz w:val="22"/>
                <w:szCs w:val="22"/>
              </w:rPr>
              <w:tab/>
              <w:t>Prosedur gerak variasi pola gerak dasar lokomotor sesuai dengan konsep tubuh, ruang, usaha, dan keterhubungan dalam berbagai bentuk permainan sederhana dan atau tradisional</w:t>
            </w:r>
          </w:p>
        </w:tc>
        <w:tc>
          <w:tcPr>
            <w:tcW w:w="622" w:type="pct"/>
            <w:shd w:val="clear" w:color="auto" w:fill="auto"/>
          </w:tcPr>
          <w:p w:rsidR="00E074C6" w:rsidRPr="0027363E" w:rsidRDefault="00E074C6" w:rsidP="0027363E">
            <w:pPr>
              <w:pStyle w:val="ListParagraph1"/>
              <w:ind w:left="0"/>
              <w:jc w:val="left"/>
              <w:rPr>
                <w:rFonts w:cs="Arial"/>
                <w:sz w:val="22"/>
                <w:szCs w:val="22"/>
              </w:rPr>
            </w:pPr>
            <w:r w:rsidRPr="0027363E">
              <w:rPr>
                <w:rFonts w:cs="Arial"/>
                <w:sz w:val="22"/>
                <w:szCs w:val="22"/>
              </w:rPr>
              <w:t>•</w:t>
            </w:r>
            <w:r w:rsidRPr="0027363E">
              <w:rPr>
                <w:rFonts w:cs="Arial"/>
                <w:sz w:val="22"/>
                <w:szCs w:val="22"/>
              </w:rPr>
              <w:tab/>
              <w:t>Menyimak penjelasan prosedur variasi gerakan menekuk tanpa berpindah tempat dan mempraktikkannya sesuai aturan yang berlaku dengan semangat.</w:t>
            </w:r>
          </w:p>
        </w:tc>
        <w:tc>
          <w:tcPr>
            <w:tcW w:w="563" w:type="pct"/>
          </w:tcPr>
          <w:p w:rsidR="00E074C6" w:rsidRPr="00013175" w:rsidRDefault="00E074C6" w:rsidP="00503A97">
            <w:pPr>
              <w:spacing w:after="0" w:line="240" w:lineRule="auto"/>
              <w:rPr>
                <w:rFonts w:ascii="Arial" w:hAnsi="Arial" w:cs="Arial"/>
              </w:rPr>
            </w:pPr>
          </w:p>
        </w:tc>
        <w:tc>
          <w:tcPr>
            <w:tcW w:w="610" w:type="pct"/>
            <w:vMerge/>
            <w:shd w:val="clear" w:color="auto" w:fill="auto"/>
          </w:tcPr>
          <w:p w:rsidR="00E074C6" w:rsidRPr="00013175" w:rsidRDefault="00E074C6" w:rsidP="00503A97">
            <w:pPr>
              <w:spacing w:after="0" w:line="240" w:lineRule="auto"/>
              <w:rPr>
                <w:rFonts w:ascii="Arial" w:hAnsi="Arial" w:cs="Arial"/>
              </w:rPr>
            </w:pPr>
          </w:p>
        </w:tc>
        <w:tc>
          <w:tcPr>
            <w:tcW w:w="326"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r w:rsidR="00E074C6" w:rsidRPr="00013175" w:rsidTr="00E074C6">
        <w:tc>
          <w:tcPr>
            <w:tcW w:w="608"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541" w:type="pct"/>
            <w:shd w:val="clear" w:color="auto" w:fill="auto"/>
          </w:tcPr>
          <w:p w:rsidR="00E074C6" w:rsidRPr="00060CCF" w:rsidRDefault="00E074C6" w:rsidP="00060CCF">
            <w:pPr>
              <w:spacing w:after="0" w:line="240" w:lineRule="auto"/>
              <w:ind w:left="459" w:hanging="459"/>
              <w:rPr>
                <w:rFonts w:ascii="Arial" w:hAnsi="Arial" w:cs="Arial"/>
              </w:rPr>
            </w:pPr>
            <w:r w:rsidRPr="00060CCF">
              <w:rPr>
                <w:rFonts w:ascii="Arial" w:hAnsi="Arial" w:cs="Arial"/>
              </w:rPr>
              <w:t>3.4   Menjelaskan perkalian dan pembagian yang melibatkan bilangan cacah dengan hasil kali sampai dengan 100 dalam kehidupan sehari-hari serta mengaitkan perkalian dan pembagian.</w:t>
            </w:r>
          </w:p>
          <w:p w:rsidR="00E074C6" w:rsidRPr="00060CCF" w:rsidRDefault="00E074C6" w:rsidP="00060CCF">
            <w:pPr>
              <w:spacing w:after="0" w:line="240" w:lineRule="auto"/>
              <w:ind w:left="459" w:hanging="459"/>
              <w:rPr>
                <w:rFonts w:ascii="Arial" w:hAnsi="Arial" w:cs="Arial"/>
              </w:rPr>
            </w:pPr>
            <w:r w:rsidRPr="00060CCF">
              <w:rPr>
                <w:rFonts w:ascii="Arial" w:hAnsi="Arial" w:cs="Arial"/>
              </w:rPr>
              <w:t>4.4   Menyelesaikan masalah perkalian dan pembagia</w:t>
            </w:r>
            <w:r w:rsidRPr="00060CCF">
              <w:rPr>
                <w:rFonts w:ascii="Arial" w:hAnsi="Arial" w:cs="Arial"/>
              </w:rPr>
              <w:lastRenderedPageBreak/>
              <w:t>n yang melibatkan bilangan cacah dengan hasil kali sampai dengan 100 dalam kehidupan sehari-hari serta mengaitkan perkalian dan pembagian.</w:t>
            </w:r>
          </w:p>
        </w:tc>
        <w:tc>
          <w:tcPr>
            <w:tcW w:w="541" w:type="pct"/>
            <w:shd w:val="clear" w:color="auto" w:fill="auto"/>
          </w:tcPr>
          <w:p w:rsidR="00E074C6" w:rsidRPr="00060CCF" w:rsidRDefault="00E074C6" w:rsidP="00060CCF">
            <w:pPr>
              <w:spacing w:after="0" w:line="240" w:lineRule="auto"/>
              <w:ind w:left="610" w:hanging="610"/>
              <w:rPr>
                <w:rFonts w:ascii="Arial" w:hAnsi="Arial" w:cs="Arial"/>
              </w:rPr>
            </w:pPr>
            <w:r w:rsidRPr="00060CCF">
              <w:rPr>
                <w:rFonts w:ascii="Arial" w:hAnsi="Arial" w:cs="Arial"/>
              </w:rPr>
              <w:lastRenderedPageBreak/>
              <w:t>3.4.1 Menunjukkan kalimat matematika yang berkaitan dengan pembagian.</w:t>
            </w:r>
          </w:p>
          <w:p w:rsidR="00E074C6" w:rsidRPr="00060CCF" w:rsidRDefault="00E074C6" w:rsidP="00060CCF">
            <w:pPr>
              <w:spacing w:after="0" w:line="240" w:lineRule="auto"/>
              <w:ind w:left="610" w:hanging="610"/>
              <w:rPr>
                <w:rFonts w:ascii="Arial" w:hAnsi="Arial" w:cs="Arial"/>
              </w:rPr>
            </w:pPr>
            <w:r w:rsidRPr="00060CCF">
              <w:rPr>
                <w:rFonts w:ascii="Arial" w:hAnsi="Arial" w:cs="Arial"/>
              </w:rPr>
              <w:t>3.4.2 Mengidentifikasi pembagian bilangan yang melibatkan bilangan cacah dengan hasil kali sampai dengan 100 dalam kehidupan sehari-hari.</w:t>
            </w:r>
          </w:p>
          <w:p w:rsidR="00E074C6" w:rsidRPr="00060CCF" w:rsidRDefault="00E074C6" w:rsidP="00060CCF">
            <w:pPr>
              <w:spacing w:after="0" w:line="240" w:lineRule="auto"/>
              <w:ind w:left="610" w:hanging="610"/>
              <w:rPr>
                <w:rFonts w:ascii="Arial" w:hAnsi="Arial" w:cs="Arial"/>
              </w:rPr>
            </w:pPr>
            <w:r w:rsidRPr="00060CCF">
              <w:rPr>
                <w:rFonts w:ascii="Arial" w:hAnsi="Arial" w:cs="Arial"/>
              </w:rPr>
              <w:lastRenderedPageBreak/>
              <w:t>4.4.1 Mempraktikkan pembagian dua bilangan dengan hasil bilangan cacah sampai 100 dalam kehidupan sehari-hari.</w:t>
            </w:r>
          </w:p>
        </w:tc>
        <w:tc>
          <w:tcPr>
            <w:tcW w:w="719" w:type="pct"/>
            <w:shd w:val="clear" w:color="auto" w:fill="auto"/>
          </w:tcPr>
          <w:p w:rsidR="00E074C6" w:rsidRPr="00FF205B" w:rsidRDefault="00E074C6" w:rsidP="00FF205B">
            <w:pPr>
              <w:pStyle w:val="ListParagraph1"/>
              <w:ind w:left="352"/>
              <w:rPr>
                <w:rFonts w:cs="Arial"/>
                <w:sz w:val="22"/>
                <w:szCs w:val="22"/>
                <w:lang w:val="en-ID"/>
              </w:rPr>
            </w:pPr>
            <w:r>
              <w:rPr>
                <w:rFonts w:cs="Arial"/>
                <w:sz w:val="22"/>
                <w:szCs w:val="22"/>
                <w:lang w:val="en-ID"/>
              </w:rPr>
              <w:lastRenderedPageBreak/>
              <w:t xml:space="preserve">• </w:t>
            </w:r>
            <w:r w:rsidRPr="00FF205B">
              <w:rPr>
                <w:rFonts w:cs="Arial"/>
                <w:sz w:val="22"/>
                <w:szCs w:val="22"/>
                <w:lang w:val="en-ID"/>
              </w:rPr>
              <w:t xml:space="preserve">Makna bilangan cacah dan menentukan lambangnya berdasarkan nilai tempat dengan menggunakan model konkret serta cara membacanya </w:t>
            </w:r>
          </w:p>
          <w:p w:rsidR="00E074C6" w:rsidRPr="00FF205B"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Pertidaksamaan dua bilangan cacah</w:t>
            </w:r>
          </w:p>
          <w:p w:rsidR="00E074C6" w:rsidRPr="00FF205B"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Bilangan cacah yang bersesuaian dengan kumpulan obyek</w:t>
            </w:r>
          </w:p>
          <w:p w:rsidR="00E074C6" w:rsidRPr="00FF205B" w:rsidRDefault="00E074C6" w:rsidP="00FF205B">
            <w:pPr>
              <w:pStyle w:val="ListParagraph1"/>
              <w:ind w:left="352"/>
              <w:rPr>
                <w:rFonts w:cs="Arial"/>
                <w:sz w:val="22"/>
                <w:szCs w:val="22"/>
                <w:lang w:val="en-ID"/>
              </w:rPr>
            </w:pPr>
            <w:r>
              <w:rPr>
                <w:rFonts w:cs="Arial"/>
                <w:sz w:val="22"/>
                <w:szCs w:val="22"/>
                <w:lang w:val="en-ID"/>
              </w:rPr>
              <w:t xml:space="preserve">• </w:t>
            </w:r>
            <w:r w:rsidRPr="00FF205B">
              <w:rPr>
                <w:rFonts w:cs="Arial"/>
                <w:sz w:val="22"/>
                <w:szCs w:val="22"/>
                <w:lang w:val="en-ID"/>
              </w:rPr>
              <w:t xml:space="preserve">Penjumlahan dan pengurangan bilangan yang melibatkan  bilangan cacah sampai dengan 999 dalam kehidupan sehari-hari serta mengaitkan penjumlahan dan </w:t>
            </w:r>
            <w:r w:rsidRPr="00FF205B">
              <w:rPr>
                <w:rFonts w:cs="Arial"/>
                <w:sz w:val="22"/>
                <w:szCs w:val="22"/>
                <w:lang w:val="en-ID"/>
              </w:rPr>
              <w:lastRenderedPageBreak/>
              <w:t>pengurangan</w:t>
            </w:r>
          </w:p>
        </w:tc>
        <w:tc>
          <w:tcPr>
            <w:tcW w:w="622" w:type="pct"/>
            <w:shd w:val="clear" w:color="auto" w:fill="auto"/>
          </w:tcPr>
          <w:p w:rsidR="00E074C6" w:rsidRPr="0027363E" w:rsidRDefault="00E074C6" w:rsidP="00503A97">
            <w:pPr>
              <w:spacing w:after="0" w:line="240" w:lineRule="auto"/>
              <w:ind w:left="184" w:hanging="184"/>
              <w:rPr>
                <w:rFonts w:ascii="Arial" w:hAnsi="Arial" w:cs="Arial"/>
                <w:lang w:val="en-US"/>
              </w:rPr>
            </w:pPr>
            <w:r w:rsidRPr="0027363E">
              <w:rPr>
                <w:rFonts w:ascii="Arial" w:hAnsi="Arial" w:cs="Arial"/>
                <w:lang w:val="en-US"/>
              </w:rPr>
              <w:lastRenderedPageBreak/>
              <w:t>•</w:t>
            </w:r>
            <w:r w:rsidRPr="0027363E">
              <w:rPr>
                <w:rFonts w:ascii="Arial" w:hAnsi="Arial" w:cs="Arial"/>
                <w:lang w:val="en-US"/>
              </w:rPr>
              <w:tab/>
              <w:t>Memecahkan masalah sehari-hari yang melibatkan pembagian dan menyajikan dalam bentuk tulisan dengan teliti dan tanggung jawab.</w:t>
            </w:r>
          </w:p>
        </w:tc>
        <w:tc>
          <w:tcPr>
            <w:tcW w:w="563" w:type="pct"/>
          </w:tcPr>
          <w:p w:rsidR="00E074C6" w:rsidRPr="00013175" w:rsidRDefault="00E074C6" w:rsidP="00503A97">
            <w:pPr>
              <w:spacing w:after="0" w:line="240" w:lineRule="auto"/>
              <w:rPr>
                <w:rFonts w:ascii="Arial" w:hAnsi="Arial" w:cs="Arial"/>
              </w:rPr>
            </w:pPr>
          </w:p>
        </w:tc>
        <w:tc>
          <w:tcPr>
            <w:tcW w:w="610" w:type="pct"/>
            <w:vMerge/>
            <w:shd w:val="clear" w:color="auto" w:fill="auto"/>
          </w:tcPr>
          <w:p w:rsidR="00E074C6" w:rsidRPr="00013175" w:rsidRDefault="00E074C6" w:rsidP="00503A97">
            <w:pPr>
              <w:spacing w:after="0" w:line="240" w:lineRule="auto"/>
              <w:rPr>
                <w:rFonts w:ascii="Arial" w:hAnsi="Arial" w:cs="Arial"/>
              </w:rPr>
            </w:pPr>
          </w:p>
        </w:tc>
        <w:tc>
          <w:tcPr>
            <w:tcW w:w="326"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r w:rsidR="00E074C6" w:rsidRPr="00013175" w:rsidTr="00E074C6">
        <w:tc>
          <w:tcPr>
            <w:tcW w:w="608" w:type="pct"/>
            <w:shd w:val="clear" w:color="auto" w:fill="auto"/>
          </w:tcPr>
          <w:p w:rsidR="00E074C6" w:rsidRPr="00013175" w:rsidRDefault="00E074C6"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41" w:type="pct"/>
            <w:shd w:val="clear" w:color="auto" w:fill="auto"/>
          </w:tcPr>
          <w:p w:rsidR="00E074C6" w:rsidRPr="00060CCF" w:rsidRDefault="00E074C6" w:rsidP="00060CCF">
            <w:pPr>
              <w:spacing w:after="0" w:line="276" w:lineRule="auto"/>
              <w:ind w:left="459" w:hanging="459"/>
              <w:rPr>
                <w:rFonts w:ascii="Arial" w:hAnsi="Arial" w:cs="Arial"/>
                <w:lang w:val="id-ID"/>
              </w:rPr>
            </w:pPr>
            <w:r w:rsidRPr="00060CCF">
              <w:rPr>
                <w:rFonts w:ascii="Arial" w:hAnsi="Arial" w:cs="Arial"/>
                <w:lang w:val="id-ID"/>
              </w:rPr>
              <w:t>3.4 Mengenal pengolahan bahan alam dan buatan dalam berkarya.</w:t>
            </w:r>
          </w:p>
          <w:p w:rsidR="00E074C6" w:rsidRPr="00060CCF" w:rsidRDefault="00E074C6" w:rsidP="00060CCF">
            <w:pPr>
              <w:spacing w:after="0" w:line="276" w:lineRule="auto"/>
              <w:ind w:left="459" w:hanging="459"/>
              <w:rPr>
                <w:rFonts w:ascii="Arial" w:hAnsi="Arial" w:cs="Arial"/>
                <w:lang w:val="id-ID"/>
              </w:rPr>
            </w:pPr>
            <w:r w:rsidRPr="00060CCF">
              <w:rPr>
                <w:rFonts w:ascii="Arial" w:hAnsi="Arial" w:cs="Arial"/>
                <w:lang w:val="id-ID"/>
              </w:rPr>
              <w:t>4.4 Membuat karya dari bahan alam dan buatan.</w:t>
            </w:r>
          </w:p>
        </w:tc>
        <w:tc>
          <w:tcPr>
            <w:tcW w:w="541" w:type="pct"/>
            <w:shd w:val="clear" w:color="auto" w:fill="auto"/>
          </w:tcPr>
          <w:p w:rsidR="00E074C6" w:rsidRPr="00060CCF" w:rsidRDefault="00E074C6" w:rsidP="00060CCF">
            <w:pPr>
              <w:spacing w:after="0" w:line="276" w:lineRule="auto"/>
              <w:ind w:left="610" w:hanging="610"/>
              <w:rPr>
                <w:rFonts w:ascii="Arial" w:hAnsi="Arial" w:cs="Arial"/>
              </w:rPr>
            </w:pPr>
            <w:r w:rsidRPr="00060CCF">
              <w:rPr>
                <w:rFonts w:ascii="Arial" w:hAnsi="Arial" w:cs="Arial"/>
              </w:rPr>
              <w:t>3.4.1 Mengetahui pengolahan bahan alam dan buatan dalam berkarya.</w:t>
            </w:r>
          </w:p>
          <w:p w:rsidR="00E074C6" w:rsidRPr="00060CCF" w:rsidRDefault="00E074C6" w:rsidP="00060CCF">
            <w:pPr>
              <w:spacing w:after="0" w:line="276" w:lineRule="auto"/>
              <w:ind w:left="610" w:hanging="610"/>
              <w:rPr>
                <w:rFonts w:ascii="Arial" w:hAnsi="Arial" w:cs="Arial"/>
              </w:rPr>
            </w:pPr>
            <w:r w:rsidRPr="00060CCF">
              <w:rPr>
                <w:rFonts w:ascii="Arial" w:hAnsi="Arial" w:cs="Arial"/>
              </w:rPr>
              <w:t xml:space="preserve">3.4.2 Mengidentifikasi </w:t>
            </w:r>
            <w:r w:rsidRPr="00060CCF">
              <w:rPr>
                <w:rFonts w:ascii="Arial" w:hAnsi="Arial" w:cs="Arial"/>
              </w:rPr>
              <w:lastRenderedPageBreak/>
              <w:t>ciri-ciri karya hiasan dengan bahan alami(kerang)</w:t>
            </w:r>
          </w:p>
          <w:p w:rsidR="00E074C6" w:rsidRPr="00060CCF" w:rsidRDefault="00E074C6" w:rsidP="00060CCF">
            <w:pPr>
              <w:spacing w:after="0" w:line="276" w:lineRule="auto"/>
              <w:ind w:left="610" w:hanging="610"/>
              <w:rPr>
                <w:rFonts w:ascii="Arial" w:hAnsi="Arial" w:cs="Arial"/>
              </w:rPr>
            </w:pPr>
            <w:r w:rsidRPr="00060CCF">
              <w:rPr>
                <w:rFonts w:ascii="Arial" w:hAnsi="Arial" w:cs="Arial"/>
              </w:rPr>
              <w:t>4.4.1 Mempraktikkan pembuatan karya hiasan dengan bahan alami.</w:t>
            </w:r>
          </w:p>
        </w:tc>
        <w:tc>
          <w:tcPr>
            <w:tcW w:w="719" w:type="pct"/>
            <w:shd w:val="clear" w:color="auto" w:fill="auto"/>
          </w:tcPr>
          <w:p w:rsidR="00E074C6" w:rsidRPr="00FF205B" w:rsidRDefault="00E074C6" w:rsidP="00FF205B">
            <w:pPr>
              <w:pStyle w:val="ListParagraph1"/>
              <w:ind w:left="352"/>
              <w:rPr>
                <w:rFonts w:cs="Arial"/>
                <w:sz w:val="22"/>
                <w:szCs w:val="22"/>
                <w:lang w:val="id-ID"/>
              </w:rPr>
            </w:pPr>
            <w:r w:rsidRPr="00FF205B">
              <w:rPr>
                <w:rFonts w:cs="Arial"/>
                <w:sz w:val="22"/>
                <w:szCs w:val="22"/>
                <w:lang w:val="id-ID"/>
              </w:rPr>
              <w:lastRenderedPageBreak/>
              <w:t>•</w:t>
            </w:r>
            <w:r w:rsidRPr="00FF205B">
              <w:rPr>
                <w:rFonts w:cs="Arial"/>
                <w:sz w:val="22"/>
                <w:szCs w:val="22"/>
                <w:lang w:val="id-ID"/>
              </w:rPr>
              <w:tab/>
              <w:t>Karya imajinatif dua dan tiga dimensi</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Pola irama sederhana melalui lagu anak-anak</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Gerak keseharian dan alam dalam tari</w:t>
            </w:r>
          </w:p>
          <w:p w:rsidR="00E074C6" w:rsidRPr="00FF205B" w:rsidRDefault="00E074C6" w:rsidP="00FF205B">
            <w:pPr>
              <w:pStyle w:val="ListParagraph1"/>
              <w:ind w:left="352"/>
              <w:rPr>
                <w:rFonts w:cs="Arial"/>
                <w:sz w:val="22"/>
                <w:szCs w:val="22"/>
                <w:lang w:val="id-ID"/>
              </w:rPr>
            </w:pPr>
            <w:r w:rsidRPr="00FF205B">
              <w:rPr>
                <w:rFonts w:cs="Arial"/>
                <w:sz w:val="22"/>
                <w:szCs w:val="22"/>
                <w:lang w:val="id-ID"/>
              </w:rPr>
              <w:t>•</w:t>
            </w:r>
            <w:r w:rsidRPr="00FF205B">
              <w:rPr>
                <w:rFonts w:cs="Arial"/>
                <w:sz w:val="22"/>
                <w:szCs w:val="22"/>
                <w:lang w:val="id-ID"/>
              </w:rPr>
              <w:tab/>
              <w:t>Pengolahan bahan alam dan buatan dalam berkarya</w:t>
            </w:r>
          </w:p>
        </w:tc>
        <w:tc>
          <w:tcPr>
            <w:tcW w:w="622" w:type="pct"/>
            <w:shd w:val="clear" w:color="auto" w:fill="auto"/>
          </w:tcPr>
          <w:p w:rsidR="00E074C6" w:rsidRPr="0027363E" w:rsidRDefault="00E074C6" w:rsidP="0027363E">
            <w:pPr>
              <w:spacing w:after="0" w:line="240" w:lineRule="auto"/>
              <w:rPr>
                <w:rFonts w:ascii="Arial" w:hAnsi="Arial" w:cs="Arial"/>
              </w:rPr>
            </w:pPr>
            <w:r>
              <w:rPr>
                <w:rFonts w:ascii="Arial" w:hAnsi="Arial" w:cs="Arial"/>
              </w:rPr>
              <w:t xml:space="preserve">• </w:t>
            </w:r>
            <w:r w:rsidRPr="0027363E">
              <w:rPr>
                <w:rFonts w:ascii="Arial" w:hAnsi="Arial" w:cs="Arial"/>
              </w:rPr>
              <w:t>Mengidentifikasi langkah-langkah membuat karya hiasan dengan bahan alami sesuai aturan yang berlaku.</w:t>
            </w:r>
          </w:p>
          <w:p w:rsidR="00E074C6" w:rsidRPr="0027363E" w:rsidRDefault="00E074C6" w:rsidP="0027363E">
            <w:pPr>
              <w:spacing w:after="0" w:line="240" w:lineRule="auto"/>
              <w:rPr>
                <w:rFonts w:ascii="Arial" w:hAnsi="Arial" w:cs="Arial"/>
              </w:rPr>
            </w:pPr>
            <w:r>
              <w:rPr>
                <w:rFonts w:ascii="Arial" w:hAnsi="Arial" w:cs="Arial"/>
              </w:rPr>
              <w:t xml:space="preserve">• </w:t>
            </w:r>
            <w:r w:rsidRPr="0027363E">
              <w:rPr>
                <w:rFonts w:ascii="Arial" w:hAnsi="Arial" w:cs="Arial"/>
              </w:rPr>
              <w:t xml:space="preserve">Melakukan pengamatan sederhana terhadap keragaman benda, mengidentifikasi ciri-ciri karya hiasan dan membuatnya </w:t>
            </w:r>
            <w:r w:rsidRPr="0027363E">
              <w:rPr>
                <w:rFonts w:ascii="Arial" w:hAnsi="Arial" w:cs="Arial"/>
              </w:rPr>
              <w:lastRenderedPageBreak/>
              <w:t>dengan bahan alami dengan kreatif.</w:t>
            </w:r>
          </w:p>
        </w:tc>
        <w:tc>
          <w:tcPr>
            <w:tcW w:w="563" w:type="pct"/>
          </w:tcPr>
          <w:p w:rsidR="00E074C6" w:rsidRPr="00013175" w:rsidRDefault="00E074C6" w:rsidP="00503A97">
            <w:pPr>
              <w:spacing w:after="0" w:line="240" w:lineRule="auto"/>
              <w:rPr>
                <w:rFonts w:ascii="Arial" w:hAnsi="Arial" w:cs="Arial"/>
              </w:rPr>
            </w:pPr>
          </w:p>
        </w:tc>
        <w:tc>
          <w:tcPr>
            <w:tcW w:w="610" w:type="pct"/>
            <w:vMerge/>
            <w:shd w:val="clear" w:color="auto" w:fill="auto"/>
          </w:tcPr>
          <w:p w:rsidR="00E074C6" w:rsidRPr="00013175" w:rsidRDefault="00E074C6" w:rsidP="00503A97">
            <w:pPr>
              <w:spacing w:after="0" w:line="240" w:lineRule="auto"/>
              <w:rPr>
                <w:rFonts w:ascii="Arial" w:hAnsi="Arial" w:cs="Arial"/>
              </w:rPr>
            </w:pPr>
          </w:p>
        </w:tc>
        <w:tc>
          <w:tcPr>
            <w:tcW w:w="326" w:type="pct"/>
            <w:vMerge/>
            <w:shd w:val="clear" w:color="auto" w:fill="auto"/>
          </w:tcPr>
          <w:p w:rsidR="00E074C6" w:rsidRPr="00013175" w:rsidRDefault="00E074C6" w:rsidP="00503A97">
            <w:pPr>
              <w:spacing w:after="0" w:line="240" w:lineRule="auto"/>
              <w:rPr>
                <w:rFonts w:ascii="Arial" w:hAnsi="Arial" w:cs="Arial"/>
              </w:rPr>
            </w:pPr>
          </w:p>
        </w:tc>
        <w:tc>
          <w:tcPr>
            <w:tcW w:w="470" w:type="pct"/>
            <w:vMerge/>
            <w:shd w:val="clear" w:color="auto" w:fill="auto"/>
          </w:tcPr>
          <w:p w:rsidR="00E074C6" w:rsidRPr="00013175" w:rsidRDefault="00E074C6" w:rsidP="00503A97">
            <w:pPr>
              <w:spacing w:after="0" w:line="240" w:lineRule="auto"/>
              <w:rPr>
                <w:rFonts w:ascii="Arial" w:hAnsi="Arial" w:cs="Arial"/>
              </w:rPr>
            </w:pPr>
          </w:p>
        </w:tc>
      </w:tr>
    </w:tbl>
    <w:p w:rsidR="00503A97" w:rsidRDefault="00503A97" w:rsidP="00503A97">
      <w:pPr>
        <w:rPr>
          <w:rFonts w:ascii="Arial" w:hAnsi="Arial" w:cs="Arial"/>
        </w:rPr>
      </w:pPr>
    </w:p>
    <w:p w:rsidR="00782B3D" w:rsidRDefault="00782B3D" w:rsidP="00503A97">
      <w:pPr>
        <w:rPr>
          <w:rFonts w:ascii="Arial" w:hAnsi="Arial" w:cs="Arial"/>
        </w:rPr>
      </w:pPr>
    </w:p>
    <w:p w:rsidR="00782B3D" w:rsidRPr="00013175" w:rsidRDefault="00782B3D" w:rsidP="00503A97">
      <w:pPr>
        <w:rPr>
          <w:rFonts w:ascii="Arial" w:hAnsi="Arial" w:cs="Arial"/>
        </w:rPr>
      </w:pPr>
    </w:p>
    <w:tbl>
      <w:tblPr>
        <w:tblpPr w:leftFromText="180" w:rightFromText="180" w:vertAnchor="text" w:horzAnchor="page" w:tblpX="2761" w:tblpY="-599"/>
        <w:tblW w:w="3162" w:type="pct"/>
        <w:tblLayout w:type="fixed"/>
        <w:tblCellMar>
          <w:left w:w="10" w:type="dxa"/>
          <w:right w:w="10" w:type="dxa"/>
        </w:tblCellMar>
        <w:tblLook w:val="04A0" w:firstRow="1" w:lastRow="0" w:firstColumn="1" w:lastColumn="0" w:noHBand="0" w:noVBand="1"/>
      </w:tblPr>
      <w:tblGrid>
        <w:gridCol w:w="5814"/>
        <w:gridCol w:w="4117"/>
      </w:tblGrid>
      <w:tr w:rsidR="009E1797" w:rsidTr="009E1797">
        <w:tc>
          <w:tcPr>
            <w:tcW w:w="2927" w:type="pct"/>
            <w:tcMar>
              <w:top w:w="100" w:type="dxa"/>
              <w:left w:w="0" w:type="dxa"/>
              <w:bottom w:w="100" w:type="dxa"/>
              <w:right w:w="0" w:type="dxa"/>
            </w:tcMar>
          </w:tcPr>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hAnsi="Arial" w:cs="Arial"/>
                <w:noProof/>
              </w:rPr>
            </w:pPr>
            <w:r>
              <w:rPr>
                <w:rFonts w:ascii="Arial" w:eastAsia="Arial" w:hAnsi="Arial" w:cs="Arial"/>
                <w:b/>
              </w:rPr>
              <w:t>Mengetahui</w:t>
            </w:r>
          </w:p>
          <w:p w:rsidR="009E1797" w:rsidRDefault="009E1797" w:rsidP="009E1797">
            <w:pPr>
              <w:tabs>
                <w:tab w:val="left" w:pos="2778"/>
              </w:tabs>
              <w:spacing w:after="0" w:line="276" w:lineRule="auto"/>
              <w:rPr>
                <w:rFonts w:ascii="Arial" w:hAnsi="Arial" w:cs="Arial"/>
              </w:rPr>
            </w:pPr>
            <w:r>
              <w:rPr>
                <w:rFonts w:ascii="Arial" w:eastAsia="Arial" w:hAnsi="Arial" w:cs="Arial"/>
                <w:b/>
              </w:rPr>
              <w:t>Kepala MIN 8 Aceh Selatan</w:t>
            </w:r>
          </w:p>
          <w:p w:rsidR="009E1797" w:rsidRDefault="009E1797" w:rsidP="009E1797">
            <w:pPr>
              <w:tabs>
                <w:tab w:val="left" w:pos="2778"/>
              </w:tabs>
              <w:spacing w:after="0" w:line="276" w:lineRule="auto"/>
              <w:rPr>
                <w:rFonts w:ascii="Arial" w:hAnsi="Arial" w:cs="Arial"/>
                <w:lang w:val="id-ID"/>
              </w:rPr>
            </w:pPr>
          </w:p>
          <w:p w:rsidR="009E1797" w:rsidRDefault="009E1797" w:rsidP="009E1797">
            <w:pPr>
              <w:tabs>
                <w:tab w:val="left" w:pos="2778"/>
              </w:tabs>
              <w:spacing w:after="0" w:line="276" w:lineRule="auto"/>
              <w:rPr>
                <w:rFonts w:ascii="Arial" w:hAnsi="Arial" w:cs="Arial"/>
                <w:lang w:val="id-ID"/>
              </w:rPr>
            </w:pPr>
          </w:p>
          <w:p w:rsidR="009E1797" w:rsidRDefault="009C2EFB" w:rsidP="009E1797">
            <w:pPr>
              <w:tabs>
                <w:tab w:val="left" w:pos="2778"/>
              </w:tabs>
              <w:spacing w:after="0" w:line="276" w:lineRule="auto"/>
              <w:rPr>
                <w:rFonts w:ascii="Arial" w:hAnsi="Arial" w:cs="Arial"/>
                <w:b/>
                <w:bCs/>
                <w:u w:val="single"/>
                <w:lang w:val="id-ID"/>
              </w:rPr>
            </w:pPr>
            <w:r>
              <w:rPr>
                <w:rFonts w:ascii="Arial" w:hAnsi="Arial" w:cs="Arial"/>
                <w:b/>
                <w:bCs/>
                <w:u w:val="single"/>
                <w:lang w:val="id-ID"/>
              </w:rPr>
              <w:t>Wilya Murt</w:t>
            </w:r>
            <w:r w:rsidR="009E1797">
              <w:rPr>
                <w:rFonts w:ascii="Arial" w:hAnsi="Arial" w:cs="Arial"/>
                <w:b/>
                <w:bCs/>
                <w:u w:val="single"/>
                <w:lang w:val="id-ID"/>
              </w:rPr>
              <w:t>i. S.Ag M.Pd</w:t>
            </w:r>
          </w:p>
          <w:p w:rsidR="009E1797" w:rsidRDefault="009E1797" w:rsidP="009E1797">
            <w:pPr>
              <w:spacing w:after="0" w:line="276" w:lineRule="auto"/>
              <w:rPr>
                <w:rFonts w:ascii="Arial" w:hAnsi="Arial" w:cs="Arial"/>
                <w:b/>
                <w:bCs/>
                <w:lang w:val="id-ID"/>
              </w:rPr>
            </w:pPr>
            <w:r>
              <w:rPr>
                <w:rFonts w:ascii="Arial" w:hAnsi="Arial" w:cs="Arial"/>
                <w:b/>
                <w:bCs/>
                <w:lang w:val="id-ID"/>
              </w:rPr>
              <w:t>NIP</w:t>
            </w:r>
            <w:r>
              <w:rPr>
                <w:rFonts w:ascii="Arial" w:hAnsi="Arial" w:cs="Arial"/>
                <w:lang w:val="id-ID"/>
              </w:rPr>
              <w:t>.</w:t>
            </w:r>
            <w:r>
              <w:rPr>
                <w:rFonts w:ascii="Arial" w:hAnsi="Arial" w:cs="Arial"/>
                <w:b/>
                <w:bCs/>
                <w:lang w:val="id-ID"/>
              </w:rPr>
              <w:t>197504021999052001</w:t>
            </w:r>
          </w:p>
        </w:tc>
        <w:tc>
          <w:tcPr>
            <w:tcW w:w="2073" w:type="pct"/>
            <w:tcMar>
              <w:top w:w="100" w:type="dxa"/>
              <w:left w:w="0" w:type="dxa"/>
              <w:bottom w:w="100" w:type="dxa"/>
              <w:right w:w="0" w:type="dxa"/>
            </w:tcMar>
          </w:tcPr>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eastAsia="Arial" w:hAnsi="Arial" w:cs="Arial"/>
                <w:b/>
                <w:lang w:val="id-ID"/>
              </w:rPr>
            </w:pPr>
          </w:p>
          <w:p w:rsidR="009E1797" w:rsidRDefault="009E1797" w:rsidP="009E1797">
            <w:pPr>
              <w:tabs>
                <w:tab w:val="left" w:pos="2778"/>
              </w:tabs>
              <w:spacing w:after="0" w:line="276" w:lineRule="auto"/>
              <w:rPr>
                <w:rFonts w:ascii="Arial" w:hAnsi="Arial" w:cs="Arial"/>
                <w:noProof/>
                <w:lang w:val="id-ID"/>
              </w:rPr>
            </w:pPr>
            <w:r>
              <w:rPr>
                <w:rFonts w:ascii="Arial" w:eastAsia="Arial" w:hAnsi="Arial" w:cs="Arial"/>
                <w:b/>
              </w:rPr>
              <w:t>Samadua ,                                 20</w:t>
            </w:r>
          </w:p>
          <w:p w:rsidR="009E1797" w:rsidRDefault="009E1797" w:rsidP="009E1797">
            <w:pPr>
              <w:tabs>
                <w:tab w:val="left" w:pos="2778"/>
              </w:tabs>
              <w:spacing w:after="0" w:line="276" w:lineRule="auto"/>
              <w:rPr>
                <w:rFonts w:ascii="Arial" w:hAnsi="Arial" w:cs="Arial"/>
              </w:rPr>
            </w:pPr>
            <w:r>
              <w:rPr>
                <w:rFonts w:ascii="Arial" w:eastAsia="Arial" w:hAnsi="Arial" w:cs="Arial"/>
                <w:b/>
              </w:rPr>
              <w:t xml:space="preserve">Guru Kelas </w:t>
            </w:r>
          </w:p>
          <w:p w:rsidR="009E1797" w:rsidRDefault="009E1797" w:rsidP="009E1797">
            <w:pPr>
              <w:tabs>
                <w:tab w:val="left" w:pos="2778"/>
              </w:tabs>
              <w:spacing w:after="0" w:line="276" w:lineRule="auto"/>
              <w:rPr>
                <w:rFonts w:ascii="Arial" w:hAnsi="Arial" w:cs="Arial"/>
                <w:lang w:val="id-ID"/>
              </w:rPr>
            </w:pPr>
          </w:p>
          <w:p w:rsidR="009E1797" w:rsidRDefault="009E1797" w:rsidP="009E1797">
            <w:pPr>
              <w:tabs>
                <w:tab w:val="left" w:pos="2778"/>
              </w:tabs>
              <w:spacing w:after="0" w:line="276" w:lineRule="auto"/>
              <w:rPr>
                <w:rFonts w:ascii="Arial" w:hAnsi="Arial" w:cs="Arial"/>
              </w:rPr>
            </w:pPr>
          </w:p>
          <w:p w:rsidR="009E1797" w:rsidRDefault="009E1797" w:rsidP="009E1797">
            <w:pPr>
              <w:tabs>
                <w:tab w:val="left" w:pos="2778"/>
              </w:tabs>
              <w:spacing w:after="0" w:line="276" w:lineRule="auto"/>
              <w:rPr>
                <w:rFonts w:ascii="Arial" w:eastAsia="Arial" w:hAnsi="Arial" w:cs="Arial"/>
                <w:b/>
                <w:u w:val="single"/>
              </w:rPr>
            </w:pPr>
            <w:bookmarkStart w:id="0" w:name="_GoBack"/>
            <w:r>
              <w:rPr>
                <w:rFonts w:ascii="Arial" w:eastAsia="Arial" w:hAnsi="Arial" w:cs="Arial"/>
                <w:b/>
                <w:u w:val="single"/>
              </w:rPr>
              <w:t>Mustijar, S.Pd.I</w:t>
            </w:r>
          </w:p>
          <w:p w:rsidR="009E1797" w:rsidRPr="009C2EFB" w:rsidRDefault="009E1797" w:rsidP="009E1797">
            <w:pPr>
              <w:tabs>
                <w:tab w:val="left" w:pos="2778"/>
              </w:tabs>
              <w:spacing w:after="0" w:line="276" w:lineRule="auto"/>
              <w:rPr>
                <w:rFonts w:ascii="Arial" w:hAnsi="Arial" w:cs="Arial"/>
                <w:noProof/>
                <w:lang w:val="id-ID"/>
              </w:rPr>
            </w:pPr>
            <w:r>
              <w:rPr>
                <w:rFonts w:ascii="Arial" w:eastAsia="Arial" w:hAnsi="Arial" w:cs="Arial"/>
                <w:b/>
              </w:rPr>
              <w:t>NIP. 197204121999052001</w:t>
            </w:r>
            <w:bookmarkEnd w:id="0"/>
          </w:p>
        </w:tc>
      </w:tr>
    </w:tbl>
    <w:p w:rsidR="00A133F8" w:rsidRPr="00013175" w:rsidRDefault="00A133F8" w:rsidP="00B16359">
      <w:pPr>
        <w:rPr>
          <w:rFonts w:ascii="Arial" w:hAnsi="Arial" w:cs="Arial"/>
        </w:rPr>
      </w:pPr>
    </w:p>
    <w:sectPr w:rsidR="00A133F8" w:rsidRPr="00013175" w:rsidSect="003C3B9B">
      <w:pgSz w:w="16838" w:h="11906" w:orient="landscape" w:code="9"/>
      <w:pgMar w:top="1440" w:right="567" w:bottom="1440"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C4C" w:rsidRDefault="00573C4C" w:rsidP="003C3B9B">
      <w:pPr>
        <w:spacing w:after="0" w:line="240" w:lineRule="auto"/>
      </w:pPr>
      <w:r>
        <w:separator/>
      </w:r>
    </w:p>
  </w:endnote>
  <w:endnote w:type="continuationSeparator" w:id="0">
    <w:p w:rsidR="00573C4C" w:rsidRDefault="00573C4C" w:rsidP="003C3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C4C" w:rsidRDefault="00573C4C" w:rsidP="003C3B9B">
      <w:pPr>
        <w:spacing w:after="0" w:line="240" w:lineRule="auto"/>
      </w:pPr>
      <w:r>
        <w:separator/>
      </w:r>
    </w:p>
  </w:footnote>
  <w:footnote w:type="continuationSeparator" w:id="0">
    <w:p w:rsidR="00573C4C" w:rsidRDefault="00573C4C" w:rsidP="003C3B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64C6"/>
    <w:multiLevelType w:val="hybridMultilevel"/>
    <w:tmpl w:val="8D5EDE3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nsid w:val="07E62841"/>
    <w:multiLevelType w:val="hybridMultilevel"/>
    <w:tmpl w:val="26283E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DBE6A71"/>
    <w:multiLevelType w:val="hybridMultilevel"/>
    <w:tmpl w:val="6EA65E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8B0CE1"/>
    <w:multiLevelType w:val="hybridMultilevel"/>
    <w:tmpl w:val="657E08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0D8564E"/>
    <w:multiLevelType w:val="hybridMultilevel"/>
    <w:tmpl w:val="7756A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1BD30C3"/>
    <w:multiLevelType w:val="hybridMultilevel"/>
    <w:tmpl w:val="EBAA83B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nsid w:val="13B23731"/>
    <w:multiLevelType w:val="hybridMultilevel"/>
    <w:tmpl w:val="12B4D54A"/>
    <w:lvl w:ilvl="0" w:tplc="38090001">
      <w:start w:val="1"/>
      <w:numFmt w:val="bullet"/>
      <w:lvlText w:val=""/>
      <w:lvlJc w:val="left"/>
      <w:pPr>
        <w:ind w:left="896" w:hanging="360"/>
      </w:pPr>
      <w:rPr>
        <w:rFonts w:ascii="Symbol" w:hAnsi="Symbol" w:hint="default"/>
      </w:rPr>
    </w:lvl>
    <w:lvl w:ilvl="1" w:tplc="38090003" w:tentative="1">
      <w:start w:val="1"/>
      <w:numFmt w:val="bullet"/>
      <w:lvlText w:val="o"/>
      <w:lvlJc w:val="left"/>
      <w:pPr>
        <w:ind w:left="1616" w:hanging="360"/>
      </w:pPr>
      <w:rPr>
        <w:rFonts w:ascii="Courier New" w:hAnsi="Courier New" w:cs="Courier New" w:hint="default"/>
      </w:rPr>
    </w:lvl>
    <w:lvl w:ilvl="2" w:tplc="38090005" w:tentative="1">
      <w:start w:val="1"/>
      <w:numFmt w:val="bullet"/>
      <w:lvlText w:val=""/>
      <w:lvlJc w:val="left"/>
      <w:pPr>
        <w:ind w:left="2336" w:hanging="360"/>
      </w:pPr>
      <w:rPr>
        <w:rFonts w:ascii="Wingdings" w:hAnsi="Wingdings" w:hint="default"/>
      </w:rPr>
    </w:lvl>
    <w:lvl w:ilvl="3" w:tplc="38090001" w:tentative="1">
      <w:start w:val="1"/>
      <w:numFmt w:val="bullet"/>
      <w:lvlText w:val=""/>
      <w:lvlJc w:val="left"/>
      <w:pPr>
        <w:ind w:left="3056" w:hanging="360"/>
      </w:pPr>
      <w:rPr>
        <w:rFonts w:ascii="Symbol" w:hAnsi="Symbol" w:hint="default"/>
      </w:rPr>
    </w:lvl>
    <w:lvl w:ilvl="4" w:tplc="38090003" w:tentative="1">
      <w:start w:val="1"/>
      <w:numFmt w:val="bullet"/>
      <w:lvlText w:val="o"/>
      <w:lvlJc w:val="left"/>
      <w:pPr>
        <w:ind w:left="3776" w:hanging="360"/>
      </w:pPr>
      <w:rPr>
        <w:rFonts w:ascii="Courier New" w:hAnsi="Courier New" w:cs="Courier New" w:hint="default"/>
      </w:rPr>
    </w:lvl>
    <w:lvl w:ilvl="5" w:tplc="38090005" w:tentative="1">
      <w:start w:val="1"/>
      <w:numFmt w:val="bullet"/>
      <w:lvlText w:val=""/>
      <w:lvlJc w:val="left"/>
      <w:pPr>
        <w:ind w:left="4496" w:hanging="360"/>
      </w:pPr>
      <w:rPr>
        <w:rFonts w:ascii="Wingdings" w:hAnsi="Wingdings" w:hint="default"/>
      </w:rPr>
    </w:lvl>
    <w:lvl w:ilvl="6" w:tplc="38090001" w:tentative="1">
      <w:start w:val="1"/>
      <w:numFmt w:val="bullet"/>
      <w:lvlText w:val=""/>
      <w:lvlJc w:val="left"/>
      <w:pPr>
        <w:ind w:left="5216" w:hanging="360"/>
      </w:pPr>
      <w:rPr>
        <w:rFonts w:ascii="Symbol" w:hAnsi="Symbol" w:hint="default"/>
      </w:rPr>
    </w:lvl>
    <w:lvl w:ilvl="7" w:tplc="38090003" w:tentative="1">
      <w:start w:val="1"/>
      <w:numFmt w:val="bullet"/>
      <w:lvlText w:val="o"/>
      <w:lvlJc w:val="left"/>
      <w:pPr>
        <w:ind w:left="5936" w:hanging="360"/>
      </w:pPr>
      <w:rPr>
        <w:rFonts w:ascii="Courier New" w:hAnsi="Courier New" w:cs="Courier New" w:hint="default"/>
      </w:rPr>
    </w:lvl>
    <w:lvl w:ilvl="8" w:tplc="38090005" w:tentative="1">
      <w:start w:val="1"/>
      <w:numFmt w:val="bullet"/>
      <w:lvlText w:val=""/>
      <w:lvlJc w:val="left"/>
      <w:pPr>
        <w:ind w:left="6656" w:hanging="360"/>
      </w:pPr>
      <w:rPr>
        <w:rFonts w:ascii="Wingdings" w:hAnsi="Wingdings" w:hint="default"/>
      </w:rPr>
    </w:lvl>
  </w:abstractNum>
  <w:abstractNum w:abstractNumId="7">
    <w:nsid w:val="15DE2317"/>
    <w:multiLevelType w:val="hybridMultilevel"/>
    <w:tmpl w:val="422C220E"/>
    <w:lvl w:ilvl="0" w:tplc="A120CB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18967A65"/>
    <w:multiLevelType w:val="hybridMultilevel"/>
    <w:tmpl w:val="868AFEE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nsid w:val="1A80479B"/>
    <w:multiLevelType w:val="hybridMultilevel"/>
    <w:tmpl w:val="FBE41512"/>
    <w:lvl w:ilvl="0" w:tplc="A09E5E56">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D7D03AA"/>
    <w:multiLevelType w:val="hybridMultilevel"/>
    <w:tmpl w:val="A7CEFF5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E89202E"/>
    <w:multiLevelType w:val="hybridMultilevel"/>
    <w:tmpl w:val="7070135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nsid w:val="1EC51CB0"/>
    <w:multiLevelType w:val="hybridMultilevel"/>
    <w:tmpl w:val="929C0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1880B94"/>
    <w:multiLevelType w:val="hybridMultilevel"/>
    <w:tmpl w:val="D44AAB3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nsid w:val="21E4618A"/>
    <w:multiLevelType w:val="hybridMultilevel"/>
    <w:tmpl w:val="5F7C9D3A"/>
    <w:lvl w:ilvl="0" w:tplc="38090001">
      <w:start w:val="1"/>
      <w:numFmt w:val="bullet"/>
      <w:lvlText w:val=""/>
      <w:lvlJc w:val="left"/>
      <w:pPr>
        <w:ind w:left="1036" w:hanging="360"/>
      </w:pPr>
      <w:rPr>
        <w:rFonts w:ascii="Symbol" w:hAnsi="Symbol" w:hint="default"/>
      </w:rPr>
    </w:lvl>
    <w:lvl w:ilvl="1" w:tplc="38090003" w:tentative="1">
      <w:start w:val="1"/>
      <w:numFmt w:val="bullet"/>
      <w:lvlText w:val="o"/>
      <w:lvlJc w:val="left"/>
      <w:pPr>
        <w:ind w:left="1756" w:hanging="360"/>
      </w:pPr>
      <w:rPr>
        <w:rFonts w:ascii="Courier New" w:hAnsi="Courier New" w:cs="Courier New" w:hint="default"/>
      </w:rPr>
    </w:lvl>
    <w:lvl w:ilvl="2" w:tplc="38090005" w:tentative="1">
      <w:start w:val="1"/>
      <w:numFmt w:val="bullet"/>
      <w:lvlText w:val=""/>
      <w:lvlJc w:val="left"/>
      <w:pPr>
        <w:ind w:left="2476" w:hanging="360"/>
      </w:pPr>
      <w:rPr>
        <w:rFonts w:ascii="Wingdings" w:hAnsi="Wingdings" w:hint="default"/>
      </w:rPr>
    </w:lvl>
    <w:lvl w:ilvl="3" w:tplc="38090001" w:tentative="1">
      <w:start w:val="1"/>
      <w:numFmt w:val="bullet"/>
      <w:lvlText w:val=""/>
      <w:lvlJc w:val="left"/>
      <w:pPr>
        <w:ind w:left="3196" w:hanging="360"/>
      </w:pPr>
      <w:rPr>
        <w:rFonts w:ascii="Symbol" w:hAnsi="Symbol" w:hint="default"/>
      </w:rPr>
    </w:lvl>
    <w:lvl w:ilvl="4" w:tplc="38090003" w:tentative="1">
      <w:start w:val="1"/>
      <w:numFmt w:val="bullet"/>
      <w:lvlText w:val="o"/>
      <w:lvlJc w:val="left"/>
      <w:pPr>
        <w:ind w:left="3916" w:hanging="360"/>
      </w:pPr>
      <w:rPr>
        <w:rFonts w:ascii="Courier New" w:hAnsi="Courier New" w:cs="Courier New" w:hint="default"/>
      </w:rPr>
    </w:lvl>
    <w:lvl w:ilvl="5" w:tplc="38090005" w:tentative="1">
      <w:start w:val="1"/>
      <w:numFmt w:val="bullet"/>
      <w:lvlText w:val=""/>
      <w:lvlJc w:val="left"/>
      <w:pPr>
        <w:ind w:left="4636" w:hanging="360"/>
      </w:pPr>
      <w:rPr>
        <w:rFonts w:ascii="Wingdings" w:hAnsi="Wingdings" w:hint="default"/>
      </w:rPr>
    </w:lvl>
    <w:lvl w:ilvl="6" w:tplc="38090001" w:tentative="1">
      <w:start w:val="1"/>
      <w:numFmt w:val="bullet"/>
      <w:lvlText w:val=""/>
      <w:lvlJc w:val="left"/>
      <w:pPr>
        <w:ind w:left="5356" w:hanging="360"/>
      </w:pPr>
      <w:rPr>
        <w:rFonts w:ascii="Symbol" w:hAnsi="Symbol" w:hint="default"/>
      </w:rPr>
    </w:lvl>
    <w:lvl w:ilvl="7" w:tplc="38090003" w:tentative="1">
      <w:start w:val="1"/>
      <w:numFmt w:val="bullet"/>
      <w:lvlText w:val="o"/>
      <w:lvlJc w:val="left"/>
      <w:pPr>
        <w:ind w:left="6076" w:hanging="360"/>
      </w:pPr>
      <w:rPr>
        <w:rFonts w:ascii="Courier New" w:hAnsi="Courier New" w:cs="Courier New" w:hint="default"/>
      </w:rPr>
    </w:lvl>
    <w:lvl w:ilvl="8" w:tplc="38090005" w:tentative="1">
      <w:start w:val="1"/>
      <w:numFmt w:val="bullet"/>
      <w:lvlText w:val=""/>
      <w:lvlJc w:val="left"/>
      <w:pPr>
        <w:ind w:left="6796" w:hanging="360"/>
      </w:pPr>
      <w:rPr>
        <w:rFonts w:ascii="Wingdings" w:hAnsi="Wingdings" w:hint="default"/>
      </w:rPr>
    </w:lvl>
  </w:abstractNum>
  <w:abstractNum w:abstractNumId="15">
    <w:nsid w:val="22484DBA"/>
    <w:multiLevelType w:val="hybridMultilevel"/>
    <w:tmpl w:val="4C7A4F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44D4F83"/>
    <w:multiLevelType w:val="hybridMultilevel"/>
    <w:tmpl w:val="F4863E9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2BD53F6C"/>
    <w:multiLevelType w:val="hybridMultilevel"/>
    <w:tmpl w:val="918ABF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nsid w:val="314B3D9E"/>
    <w:multiLevelType w:val="hybridMultilevel"/>
    <w:tmpl w:val="422C220E"/>
    <w:lvl w:ilvl="0" w:tplc="A120CB5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6C570A6"/>
    <w:multiLevelType w:val="hybridMultilevel"/>
    <w:tmpl w:val="C5781E9E"/>
    <w:lvl w:ilvl="0" w:tplc="38090001">
      <w:start w:val="1"/>
      <w:numFmt w:val="bullet"/>
      <w:lvlText w:val=""/>
      <w:lvlJc w:val="left"/>
      <w:pPr>
        <w:ind w:left="1072" w:hanging="360"/>
      </w:pPr>
      <w:rPr>
        <w:rFonts w:ascii="Symbol" w:hAnsi="Symbol" w:hint="default"/>
      </w:rPr>
    </w:lvl>
    <w:lvl w:ilvl="1" w:tplc="38090003" w:tentative="1">
      <w:start w:val="1"/>
      <w:numFmt w:val="bullet"/>
      <w:lvlText w:val="o"/>
      <w:lvlJc w:val="left"/>
      <w:pPr>
        <w:ind w:left="1792" w:hanging="360"/>
      </w:pPr>
      <w:rPr>
        <w:rFonts w:ascii="Courier New" w:hAnsi="Courier New" w:cs="Courier New" w:hint="default"/>
      </w:rPr>
    </w:lvl>
    <w:lvl w:ilvl="2" w:tplc="38090005" w:tentative="1">
      <w:start w:val="1"/>
      <w:numFmt w:val="bullet"/>
      <w:lvlText w:val=""/>
      <w:lvlJc w:val="left"/>
      <w:pPr>
        <w:ind w:left="2512" w:hanging="360"/>
      </w:pPr>
      <w:rPr>
        <w:rFonts w:ascii="Wingdings" w:hAnsi="Wingdings" w:hint="default"/>
      </w:rPr>
    </w:lvl>
    <w:lvl w:ilvl="3" w:tplc="38090001" w:tentative="1">
      <w:start w:val="1"/>
      <w:numFmt w:val="bullet"/>
      <w:lvlText w:val=""/>
      <w:lvlJc w:val="left"/>
      <w:pPr>
        <w:ind w:left="3232" w:hanging="360"/>
      </w:pPr>
      <w:rPr>
        <w:rFonts w:ascii="Symbol" w:hAnsi="Symbol" w:hint="default"/>
      </w:rPr>
    </w:lvl>
    <w:lvl w:ilvl="4" w:tplc="38090003" w:tentative="1">
      <w:start w:val="1"/>
      <w:numFmt w:val="bullet"/>
      <w:lvlText w:val="o"/>
      <w:lvlJc w:val="left"/>
      <w:pPr>
        <w:ind w:left="3952" w:hanging="360"/>
      </w:pPr>
      <w:rPr>
        <w:rFonts w:ascii="Courier New" w:hAnsi="Courier New" w:cs="Courier New" w:hint="default"/>
      </w:rPr>
    </w:lvl>
    <w:lvl w:ilvl="5" w:tplc="38090005" w:tentative="1">
      <w:start w:val="1"/>
      <w:numFmt w:val="bullet"/>
      <w:lvlText w:val=""/>
      <w:lvlJc w:val="left"/>
      <w:pPr>
        <w:ind w:left="4672" w:hanging="360"/>
      </w:pPr>
      <w:rPr>
        <w:rFonts w:ascii="Wingdings" w:hAnsi="Wingdings" w:hint="default"/>
      </w:rPr>
    </w:lvl>
    <w:lvl w:ilvl="6" w:tplc="38090001" w:tentative="1">
      <w:start w:val="1"/>
      <w:numFmt w:val="bullet"/>
      <w:lvlText w:val=""/>
      <w:lvlJc w:val="left"/>
      <w:pPr>
        <w:ind w:left="5392" w:hanging="360"/>
      </w:pPr>
      <w:rPr>
        <w:rFonts w:ascii="Symbol" w:hAnsi="Symbol" w:hint="default"/>
      </w:rPr>
    </w:lvl>
    <w:lvl w:ilvl="7" w:tplc="38090003" w:tentative="1">
      <w:start w:val="1"/>
      <w:numFmt w:val="bullet"/>
      <w:lvlText w:val="o"/>
      <w:lvlJc w:val="left"/>
      <w:pPr>
        <w:ind w:left="6112" w:hanging="360"/>
      </w:pPr>
      <w:rPr>
        <w:rFonts w:ascii="Courier New" w:hAnsi="Courier New" w:cs="Courier New" w:hint="default"/>
      </w:rPr>
    </w:lvl>
    <w:lvl w:ilvl="8" w:tplc="38090005" w:tentative="1">
      <w:start w:val="1"/>
      <w:numFmt w:val="bullet"/>
      <w:lvlText w:val=""/>
      <w:lvlJc w:val="left"/>
      <w:pPr>
        <w:ind w:left="6832" w:hanging="360"/>
      </w:pPr>
      <w:rPr>
        <w:rFonts w:ascii="Wingdings" w:hAnsi="Wingdings" w:hint="default"/>
      </w:rPr>
    </w:lvl>
  </w:abstractNum>
  <w:abstractNum w:abstractNumId="20">
    <w:nsid w:val="390231B0"/>
    <w:multiLevelType w:val="hybridMultilevel"/>
    <w:tmpl w:val="CD409CAA"/>
    <w:lvl w:ilvl="0" w:tplc="04090001">
      <w:start w:val="1"/>
      <w:numFmt w:val="bullet"/>
      <w:lvlText w:val=""/>
      <w:lvlJc w:val="left"/>
      <w:pPr>
        <w:tabs>
          <w:tab w:val="num" w:pos="709"/>
        </w:tabs>
        <w:ind w:left="709" w:hanging="360"/>
      </w:pPr>
      <w:rPr>
        <w:rFonts w:ascii="Symbol" w:hAnsi="Symbol" w:hint="default"/>
      </w:rPr>
    </w:lvl>
    <w:lvl w:ilvl="1" w:tplc="4E4041DA">
      <w:numFmt w:val="decimal"/>
      <w:lvlText w:val="%2."/>
      <w:lvlJc w:val="left"/>
      <w:pPr>
        <w:tabs>
          <w:tab w:val="num" w:pos="1429"/>
        </w:tabs>
        <w:ind w:left="1429" w:hanging="360"/>
      </w:pPr>
      <w:rPr>
        <w:rFonts w:hint="default"/>
      </w:rPr>
    </w:lvl>
    <w:lvl w:ilvl="2" w:tplc="E760CE74">
      <w:start w:val="1"/>
      <w:numFmt w:val="upperLetter"/>
      <w:lvlText w:val="%3."/>
      <w:lvlJc w:val="left"/>
      <w:pPr>
        <w:tabs>
          <w:tab w:val="num" w:pos="2329"/>
        </w:tabs>
        <w:ind w:left="2329" w:hanging="360"/>
      </w:pPr>
      <w:rPr>
        <w:rFonts w:hint="default"/>
      </w:rPr>
    </w:lvl>
    <w:lvl w:ilvl="3" w:tplc="0409000F" w:tentative="1">
      <w:start w:val="1"/>
      <w:numFmt w:val="decimal"/>
      <w:lvlText w:val="%4."/>
      <w:lvlJc w:val="left"/>
      <w:pPr>
        <w:tabs>
          <w:tab w:val="num" w:pos="2869"/>
        </w:tabs>
        <w:ind w:left="2869" w:hanging="360"/>
      </w:pPr>
    </w:lvl>
    <w:lvl w:ilvl="4" w:tplc="04090019" w:tentative="1">
      <w:start w:val="1"/>
      <w:numFmt w:val="lowerLetter"/>
      <w:lvlText w:val="%5."/>
      <w:lvlJc w:val="left"/>
      <w:pPr>
        <w:tabs>
          <w:tab w:val="num" w:pos="3589"/>
        </w:tabs>
        <w:ind w:left="3589" w:hanging="360"/>
      </w:pPr>
    </w:lvl>
    <w:lvl w:ilvl="5" w:tplc="0409001B" w:tentative="1">
      <w:start w:val="1"/>
      <w:numFmt w:val="lowerRoman"/>
      <w:lvlText w:val="%6."/>
      <w:lvlJc w:val="right"/>
      <w:pPr>
        <w:tabs>
          <w:tab w:val="num" w:pos="4309"/>
        </w:tabs>
        <w:ind w:left="4309" w:hanging="180"/>
      </w:pPr>
    </w:lvl>
    <w:lvl w:ilvl="6" w:tplc="0409000F" w:tentative="1">
      <w:start w:val="1"/>
      <w:numFmt w:val="decimal"/>
      <w:lvlText w:val="%7."/>
      <w:lvlJc w:val="left"/>
      <w:pPr>
        <w:tabs>
          <w:tab w:val="num" w:pos="5029"/>
        </w:tabs>
        <w:ind w:left="5029" w:hanging="360"/>
      </w:pPr>
    </w:lvl>
    <w:lvl w:ilvl="7" w:tplc="04090019" w:tentative="1">
      <w:start w:val="1"/>
      <w:numFmt w:val="lowerLetter"/>
      <w:lvlText w:val="%8."/>
      <w:lvlJc w:val="left"/>
      <w:pPr>
        <w:tabs>
          <w:tab w:val="num" w:pos="5749"/>
        </w:tabs>
        <w:ind w:left="5749" w:hanging="360"/>
      </w:pPr>
    </w:lvl>
    <w:lvl w:ilvl="8" w:tplc="0409001B" w:tentative="1">
      <w:start w:val="1"/>
      <w:numFmt w:val="lowerRoman"/>
      <w:lvlText w:val="%9."/>
      <w:lvlJc w:val="right"/>
      <w:pPr>
        <w:tabs>
          <w:tab w:val="num" w:pos="6469"/>
        </w:tabs>
        <w:ind w:left="6469" w:hanging="180"/>
      </w:pPr>
    </w:lvl>
  </w:abstractNum>
  <w:abstractNum w:abstractNumId="21">
    <w:nsid w:val="3BE17396"/>
    <w:multiLevelType w:val="hybridMultilevel"/>
    <w:tmpl w:val="E1064FE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2">
    <w:nsid w:val="3E336EA0"/>
    <w:multiLevelType w:val="hybridMultilevel"/>
    <w:tmpl w:val="D05E2E7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3F2A6A3A"/>
    <w:multiLevelType w:val="hybridMultilevel"/>
    <w:tmpl w:val="E416A56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4">
    <w:nsid w:val="405B3640"/>
    <w:multiLevelType w:val="hybridMultilevel"/>
    <w:tmpl w:val="00901174"/>
    <w:lvl w:ilvl="0" w:tplc="E614488E">
      <w:start w:val="24"/>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43111776"/>
    <w:multiLevelType w:val="hybridMultilevel"/>
    <w:tmpl w:val="5AF26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72920B9"/>
    <w:multiLevelType w:val="hybridMultilevel"/>
    <w:tmpl w:val="094ADAF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
    <w:nsid w:val="4C410F36"/>
    <w:multiLevelType w:val="hybridMultilevel"/>
    <w:tmpl w:val="627473B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nsid w:val="4DB567AF"/>
    <w:multiLevelType w:val="hybridMultilevel"/>
    <w:tmpl w:val="E1CAB1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nsid w:val="5A077E9B"/>
    <w:multiLevelType w:val="hybridMultilevel"/>
    <w:tmpl w:val="A05677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D042319"/>
    <w:multiLevelType w:val="hybridMultilevel"/>
    <w:tmpl w:val="449EDFE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625B7AC8"/>
    <w:multiLevelType w:val="hybridMultilevel"/>
    <w:tmpl w:val="1ABAB9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62B87F48"/>
    <w:multiLevelType w:val="hybridMultilevel"/>
    <w:tmpl w:val="422C220E"/>
    <w:lvl w:ilvl="0" w:tplc="A120CB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638C4970"/>
    <w:multiLevelType w:val="hybridMultilevel"/>
    <w:tmpl w:val="1AC2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7270251"/>
    <w:multiLevelType w:val="hybridMultilevel"/>
    <w:tmpl w:val="117656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A48252A"/>
    <w:multiLevelType w:val="hybridMultilevel"/>
    <w:tmpl w:val="FB383CB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6">
    <w:nsid w:val="72044292"/>
    <w:multiLevelType w:val="hybridMultilevel"/>
    <w:tmpl w:val="4A8E861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7">
    <w:nsid w:val="75005FA6"/>
    <w:multiLevelType w:val="hybridMultilevel"/>
    <w:tmpl w:val="66507B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A380F38"/>
    <w:multiLevelType w:val="hybridMultilevel"/>
    <w:tmpl w:val="F2B46DB0"/>
    <w:lvl w:ilvl="0" w:tplc="04210001">
      <w:start w:val="5"/>
      <w:numFmt w:val="bullet"/>
      <w:lvlText w:val=""/>
      <w:lvlJc w:val="left"/>
      <w:pPr>
        <w:ind w:left="1004" w:hanging="360"/>
      </w:pPr>
      <w:rPr>
        <w:rFonts w:ascii="Symbol" w:eastAsia="Times New Roman" w:hAnsi="Symbol"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39">
    <w:nsid w:val="7C8972B9"/>
    <w:multiLevelType w:val="hybridMultilevel"/>
    <w:tmpl w:val="FCE8D702"/>
    <w:lvl w:ilvl="0" w:tplc="04210001">
      <w:start w:val="1"/>
      <w:numFmt w:val="bullet"/>
      <w:lvlText w:val=""/>
      <w:lvlJc w:val="left"/>
      <w:pPr>
        <w:ind w:left="833"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nsid w:val="7E4858C4"/>
    <w:multiLevelType w:val="hybridMultilevel"/>
    <w:tmpl w:val="59DA8904"/>
    <w:lvl w:ilvl="0" w:tplc="04090001">
      <w:start w:val="1"/>
      <w:numFmt w:val="bullet"/>
      <w:lvlText w:val=""/>
      <w:lvlJc w:val="left"/>
      <w:pPr>
        <w:ind w:left="360" w:hanging="360"/>
      </w:pPr>
      <w:rPr>
        <w:rFonts w:ascii="Symbol" w:hAnsi="Symbol" w:hint="default"/>
      </w:rPr>
    </w:lvl>
    <w:lvl w:ilvl="1" w:tplc="A8C2BF7E" w:tentative="1">
      <w:start w:val="1"/>
      <w:numFmt w:val="bullet"/>
      <w:lvlText w:val="o"/>
      <w:lvlJc w:val="left"/>
      <w:pPr>
        <w:ind w:left="1440" w:hanging="360"/>
      </w:pPr>
      <w:rPr>
        <w:rFonts w:ascii="Courier New" w:hAnsi="Courier New" w:hint="default"/>
      </w:rPr>
    </w:lvl>
    <w:lvl w:ilvl="2" w:tplc="D818BE84" w:tentative="1">
      <w:start w:val="1"/>
      <w:numFmt w:val="bullet"/>
      <w:lvlText w:val=""/>
      <w:lvlJc w:val="left"/>
      <w:pPr>
        <w:ind w:left="2160" w:hanging="360"/>
      </w:pPr>
      <w:rPr>
        <w:rFonts w:ascii="Wingdings" w:hAnsi="Wingdings" w:hint="default"/>
      </w:rPr>
    </w:lvl>
    <w:lvl w:ilvl="3" w:tplc="4E660C20" w:tentative="1">
      <w:start w:val="1"/>
      <w:numFmt w:val="bullet"/>
      <w:lvlText w:val=""/>
      <w:lvlJc w:val="left"/>
      <w:pPr>
        <w:ind w:left="2880" w:hanging="360"/>
      </w:pPr>
      <w:rPr>
        <w:rFonts w:ascii="Symbol" w:hAnsi="Symbol" w:hint="default"/>
      </w:rPr>
    </w:lvl>
    <w:lvl w:ilvl="4" w:tplc="61EE808A" w:tentative="1">
      <w:start w:val="1"/>
      <w:numFmt w:val="bullet"/>
      <w:lvlText w:val="o"/>
      <w:lvlJc w:val="left"/>
      <w:pPr>
        <w:ind w:left="3600" w:hanging="360"/>
      </w:pPr>
      <w:rPr>
        <w:rFonts w:ascii="Courier New" w:hAnsi="Courier New" w:hint="default"/>
      </w:rPr>
    </w:lvl>
    <w:lvl w:ilvl="5" w:tplc="A1AA8A8C" w:tentative="1">
      <w:start w:val="1"/>
      <w:numFmt w:val="bullet"/>
      <w:lvlText w:val=""/>
      <w:lvlJc w:val="left"/>
      <w:pPr>
        <w:ind w:left="4320" w:hanging="360"/>
      </w:pPr>
      <w:rPr>
        <w:rFonts w:ascii="Wingdings" w:hAnsi="Wingdings" w:hint="default"/>
      </w:rPr>
    </w:lvl>
    <w:lvl w:ilvl="6" w:tplc="8CD067E6" w:tentative="1">
      <w:start w:val="1"/>
      <w:numFmt w:val="bullet"/>
      <w:lvlText w:val=""/>
      <w:lvlJc w:val="left"/>
      <w:pPr>
        <w:ind w:left="5040" w:hanging="360"/>
      </w:pPr>
      <w:rPr>
        <w:rFonts w:ascii="Symbol" w:hAnsi="Symbol" w:hint="default"/>
      </w:rPr>
    </w:lvl>
    <w:lvl w:ilvl="7" w:tplc="723603DE" w:tentative="1">
      <w:start w:val="1"/>
      <w:numFmt w:val="bullet"/>
      <w:lvlText w:val="o"/>
      <w:lvlJc w:val="left"/>
      <w:pPr>
        <w:ind w:left="5760" w:hanging="360"/>
      </w:pPr>
      <w:rPr>
        <w:rFonts w:ascii="Courier New" w:hAnsi="Courier New" w:hint="default"/>
      </w:rPr>
    </w:lvl>
    <w:lvl w:ilvl="8" w:tplc="96C6B44C" w:tentative="1">
      <w:start w:val="1"/>
      <w:numFmt w:val="bullet"/>
      <w:lvlText w:val=""/>
      <w:lvlJc w:val="left"/>
      <w:pPr>
        <w:ind w:left="6480" w:hanging="360"/>
      </w:pPr>
      <w:rPr>
        <w:rFonts w:ascii="Wingdings" w:hAnsi="Wingdings" w:hint="default"/>
      </w:rPr>
    </w:lvl>
  </w:abstractNum>
  <w:num w:numId="1">
    <w:abstractNumId w:val="39"/>
  </w:num>
  <w:num w:numId="2">
    <w:abstractNumId w:val="40"/>
  </w:num>
  <w:num w:numId="3">
    <w:abstractNumId w:val="38"/>
  </w:num>
  <w:num w:numId="4">
    <w:abstractNumId w:val="5"/>
  </w:num>
  <w:num w:numId="5">
    <w:abstractNumId w:val="21"/>
  </w:num>
  <w:num w:numId="6">
    <w:abstractNumId w:val="23"/>
  </w:num>
  <w:num w:numId="7">
    <w:abstractNumId w:val="17"/>
  </w:num>
  <w:num w:numId="8">
    <w:abstractNumId w:val="14"/>
  </w:num>
  <w:num w:numId="9">
    <w:abstractNumId w:val="6"/>
  </w:num>
  <w:num w:numId="10">
    <w:abstractNumId w:val="18"/>
  </w:num>
  <w:num w:numId="11">
    <w:abstractNumId w:val="7"/>
  </w:num>
  <w:num w:numId="12">
    <w:abstractNumId w:val="36"/>
  </w:num>
  <w:num w:numId="13">
    <w:abstractNumId w:val="11"/>
  </w:num>
  <w:num w:numId="14">
    <w:abstractNumId w:val="0"/>
  </w:num>
  <w:num w:numId="15">
    <w:abstractNumId w:val="19"/>
  </w:num>
  <w:num w:numId="16">
    <w:abstractNumId w:val="32"/>
  </w:num>
  <w:num w:numId="17">
    <w:abstractNumId w:val="8"/>
  </w:num>
  <w:num w:numId="18">
    <w:abstractNumId w:val="13"/>
  </w:num>
  <w:num w:numId="19">
    <w:abstractNumId w:val="24"/>
  </w:num>
  <w:num w:numId="20">
    <w:abstractNumId w:val="16"/>
  </w:num>
  <w:num w:numId="21">
    <w:abstractNumId w:val="28"/>
  </w:num>
  <w:num w:numId="22">
    <w:abstractNumId w:val="35"/>
  </w:num>
  <w:num w:numId="23">
    <w:abstractNumId w:val="20"/>
  </w:num>
  <w:num w:numId="24">
    <w:abstractNumId w:val="26"/>
  </w:num>
  <w:num w:numId="25">
    <w:abstractNumId w:val="27"/>
  </w:num>
  <w:num w:numId="26">
    <w:abstractNumId w:val="31"/>
  </w:num>
  <w:num w:numId="27">
    <w:abstractNumId w:val="25"/>
  </w:num>
  <w:num w:numId="28">
    <w:abstractNumId w:val="33"/>
  </w:num>
  <w:num w:numId="29">
    <w:abstractNumId w:val="4"/>
  </w:num>
  <w:num w:numId="30">
    <w:abstractNumId w:val="22"/>
  </w:num>
  <w:num w:numId="31">
    <w:abstractNumId w:val="30"/>
  </w:num>
  <w:num w:numId="32">
    <w:abstractNumId w:val="10"/>
  </w:num>
  <w:num w:numId="33">
    <w:abstractNumId w:val="15"/>
  </w:num>
  <w:num w:numId="34">
    <w:abstractNumId w:val="29"/>
  </w:num>
  <w:num w:numId="35">
    <w:abstractNumId w:val="1"/>
  </w:num>
  <w:num w:numId="36">
    <w:abstractNumId w:val="3"/>
  </w:num>
  <w:num w:numId="37">
    <w:abstractNumId w:val="12"/>
  </w:num>
  <w:num w:numId="38">
    <w:abstractNumId w:val="34"/>
  </w:num>
  <w:num w:numId="39">
    <w:abstractNumId w:val="2"/>
  </w:num>
  <w:num w:numId="40">
    <w:abstractNumId w:val="37"/>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B4270"/>
    <w:rsid w:val="00013175"/>
    <w:rsid w:val="00027AC9"/>
    <w:rsid w:val="00060CCF"/>
    <w:rsid w:val="00064FE4"/>
    <w:rsid w:val="000870FC"/>
    <w:rsid w:val="0009581B"/>
    <w:rsid w:val="000A0567"/>
    <w:rsid w:val="000B4270"/>
    <w:rsid w:val="000C1F89"/>
    <w:rsid w:val="000C2AD0"/>
    <w:rsid w:val="000D07E3"/>
    <w:rsid w:val="000D3B2D"/>
    <w:rsid w:val="0013233B"/>
    <w:rsid w:val="00137037"/>
    <w:rsid w:val="0014518C"/>
    <w:rsid w:val="00172489"/>
    <w:rsid w:val="001F580D"/>
    <w:rsid w:val="0020411C"/>
    <w:rsid w:val="00210910"/>
    <w:rsid w:val="00221188"/>
    <w:rsid w:val="00242F9F"/>
    <w:rsid w:val="0025184D"/>
    <w:rsid w:val="00257E03"/>
    <w:rsid w:val="0027363E"/>
    <w:rsid w:val="002D5465"/>
    <w:rsid w:val="002E3A22"/>
    <w:rsid w:val="002E5988"/>
    <w:rsid w:val="002F1FF6"/>
    <w:rsid w:val="0031656C"/>
    <w:rsid w:val="00354D13"/>
    <w:rsid w:val="0036618F"/>
    <w:rsid w:val="00387ADB"/>
    <w:rsid w:val="00390E7B"/>
    <w:rsid w:val="003A2D3E"/>
    <w:rsid w:val="003C3B9B"/>
    <w:rsid w:val="003C5925"/>
    <w:rsid w:val="003E6CB2"/>
    <w:rsid w:val="00417BA6"/>
    <w:rsid w:val="00450EC2"/>
    <w:rsid w:val="00462329"/>
    <w:rsid w:val="00470842"/>
    <w:rsid w:val="00475268"/>
    <w:rsid w:val="0047587F"/>
    <w:rsid w:val="00487ED4"/>
    <w:rsid w:val="004C56CC"/>
    <w:rsid w:val="004D217D"/>
    <w:rsid w:val="004E0D5F"/>
    <w:rsid w:val="004F7091"/>
    <w:rsid w:val="00503A97"/>
    <w:rsid w:val="005060B1"/>
    <w:rsid w:val="00506925"/>
    <w:rsid w:val="00507CB8"/>
    <w:rsid w:val="0051739A"/>
    <w:rsid w:val="00524FB4"/>
    <w:rsid w:val="00540463"/>
    <w:rsid w:val="0054424E"/>
    <w:rsid w:val="00547CC1"/>
    <w:rsid w:val="005629F5"/>
    <w:rsid w:val="005718E3"/>
    <w:rsid w:val="00573C4C"/>
    <w:rsid w:val="005B1E6B"/>
    <w:rsid w:val="005B2988"/>
    <w:rsid w:val="005B3E0B"/>
    <w:rsid w:val="005B5D37"/>
    <w:rsid w:val="005C462C"/>
    <w:rsid w:val="005E6624"/>
    <w:rsid w:val="006018C3"/>
    <w:rsid w:val="006057D5"/>
    <w:rsid w:val="00636529"/>
    <w:rsid w:val="00637539"/>
    <w:rsid w:val="00643ECA"/>
    <w:rsid w:val="006617D6"/>
    <w:rsid w:val="006820D3"/>
    <w:rsid w:val="00684103"/>
    <w:rsid w:val="006A7332"/>
    <w:rsid w:val="006B12BC"/>
    <w:rsid w:val="00733483"/>
    <w:rsid w:val="0075343F"/>
    <w:rsid w:val="007549F3"/>
    <w:rsid w:val="007615DD"/>
    <w:rsid w:val="00782B3D"/>
    <w:rsid w:val="007A7425"/>
    <w:rsid w:val="007B2FDF"/>
    <w:rsid w:val="008052B5"/>
    <w:rsid w:val="0081700E"/>
    <w:rsid w:val="00867505"/>
    <w:rsid w:val="00891D4B"/>
    <w:rsid w:val="008A7FB0"/>
    <w:rsid w:val="008C2502"/>
    <w:rsid w:val="00900D3B"/>
    <w:rsid w:val="009164A1"/>
    <w:rsid w:val="0094571D"/>
    <w:rsid w:val="009611DE"/>
    <w:rsid w:val="009644AF"/>
    <w:rsid w:val="00976276"/>
    <w:rsid w:val="0098124F"/>
    <w:rsid w:val="009B4122"/>
    <w:rsid w:val="009C2EFB"/>
    <w:rsid w:val="009E1797"/>
    <w:rsid w:val="00A03BA1"/>
    <w:rsid w:val="00A133F8"/>
    <w:rsid w:val="00A16C4F"/>
    <w:rsid w:val="00A406FD"/>
    <w:rsid w:val="00A43266"/>
    <w:rsid w:val="00A50BEF"/>
    <w:rsid w:val="00A60294"/>
    <w:rsid w:val="00A637E8"/>
    <w:rsid w:val="00A6720A"/>
    <w:rsid w:val="00A71DE6"/>
    <w:rsid w:val="00A72D05"/>
    <w:rsid w:val="00A75C07"/>
    <w:rsid w:val="00A80551"/>
    <w:rsid w:val="00A809F1"/>
    <w:rsid w:val="00AA78A7"/>
    <w:rsid w:val="00AC0959"/>
    <w:rsid w:val="00AC3BF3"/>
    <w:rsid w:val="00AD56C2"/>
    <w:rsid w:val="00AE3363"/>
    <w:rsid w:val="00AF5C63"/>
    <w:rsid w:val="00B1185D"/>
    <w:rsid w:val="00B16359"/>
    <w:rsid w:val="00B17F19"/>
    <w:rsid w:val="00B207D8"/>
    <w:rsid w:val="00B26B98"/>
    <w:rsid w:val="00B3119F"/>
    <w:rsid w:val="00B401F5"/>
    <w:rsid w:val="00B53073"/>
    <w:rsid w:val="00B85EC2"/>
    <w:rsid w:val="00BE262C"/>
    <w:rsid w:val="00BE491C"/>
    <w:rsid w:val="00BF08B5"/>
    <w:rsid w:val="00BF70BB"/>
    <w:rsid w:val="00BF7119"/>
    <w:rsid w:val="00C0360F"/>
    <w:rsid w:val="00C060E3"/>
    <w:rsid w:val="00C15BEF"/>
    <w:rsid w:val="00C367DD"/>
    <w:rsid w:val="00C47A09"/>
    <w:rsid w:val="00C81015"/>
    <w:rsid w:val="00C82759"/>
    <w:rsid w:val="00CB4214"/>
    <w:rsid w:val="00CB7431"/>
    <w:rsid w:val="00CD25B2"/>
    <w:rsid w:val="00D34298"/>
    <w:rsid w:val="00D3522B"/>
    <w:rsid w:val="00D55BAD"/>
    <w:rsid w:val="00D70EE2"/>
    <w:rsid w:val="00D8002A"/>
    <w:rsid w:val="00D905B6"/>
    <w:rsid w:val="00D94945"/>
    <w:rsid w:val="00DF5F9C"/>
    <w:rsid w:val="00E074C6"/>
    <w:rsid w:val="00E15BF2"/>
    <w:rsid w:val="00E37873"/>
    <w:rsid w:val="00E510E3"/>
    <w:rsid w:val="00E70525"/>
    <w:rsid w:val="00E80DB4"/>
    <w:rsid w:val="00E84CC5"/>
    <w:rsid w:val="00E85913"/>
    <w:rsid w:val="00E87389"/>
    <w:rsid w:val="00EA3F01"/>
    <w:rsid w:val="00EC7183"/>
    <w:rsid w:val="00EC71B2"/>
    <w:rsid w:val="00ED00A4"/>
    <w:rsid w:val="00ED4130"/>
    <w:rsid w:val="00ED45EF"/>
    <w:rsid w:val="00F11C31"/>
    <w:rsid w:val="00F31F8B"/>
    <w:rsid w:val="00F346E7"/>
    <w:rsid w:val="00F44A4F"/>
    <w:rsid w:val="00F551AF"/>
    <w:rsid w:val="00F813E7"/>
    <w:rsid w:val="00F819B8"/>
    <w:rsid w:val="00F9468B"/>
    <w:rsid w:val="00FD5AA8"/>
    <w:rsid w:val="00FF205B"/>
    <w:rsid w:val="00FF38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8B5"/>
    <w:pPr>
      <w:spacing w:after="160" w:line="259" w:lineRule="auto"/>
    </w:pPr>
    <w:rPr>
      <w:sz w:val="22"/>
      <w:szCs w:val="22"/>
      <w:lang w:val="en-ID"/>
    </w:rPr>
  </w:style>
  <w:style w:type="paragraph" w:styleId="Heading2">
    <w:name w:val="heading 2"/>
    <w:basedOn w:val="Normal"/>
    <w:next w:val="Normal"/>
    <w:link w:val="Heading2Char"/>
    <w:uiPriority w:val="9"/>
    <w:qFormat/>
    <w:rsid w:val="00A637E8"/>
    <w:pPr>
      <w:keepNext/>
      <w:keepLines/>
      <w:spacing w:after="0" w:line="240" w:lineRule="auto"/>
      <w:outlineLvl w:val="1"/>
    </w:pPr>
    <w:rPr>
      <w:rFonts w:ascii="Bookman Old Style" w:eastAsia="Times New Roman" w:hAnsi="Bookman Old Style"/>
      <w:b/>
      <w:bCs/>
      <w:sz w:val="24"/>
      <w:szCs w:val="26"/>
      <w:lang w:val="en-US"/>
    </w:rPr>
  </w:style>
  <w:style w:type="paragraph" w:styleId="Heading3">
    <w:name w:val="heading 3"/>
    <w:basedOn w:val="Normal"/>
    <w:next w:val="Normal"/>
    <w:link w:val="Heading3Char"/>
    <w:uiPriority w:val="9"/>
    <w:qFormat/>
    <w:rsid w:val="00E37873"/>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2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aliases w:val="Body of text,Body of text+1,Body of text+2,Body of text+3,List Paragraph11"/>
    <w:basedOn w:val="Normal"/>
    <w:link w:val="ListParagraphChar"/>
    <w:qFormat/>
    <w:rsid w:val="000B4270"/>
    <w:pPr>
      <w:spacing w:after="0" w:line="240" w:lineRule="auto"/>
      <w:ind w:left="720"/>
      <w:contextualSpacing/>
      <w:jc w:val="both"/>
    </w:pPr>
    <w:rPr>
      <w:rFonts w:ascii="Arial" w:eastAsia="Times New Roman" w:hAnsi="Arial"/>
      <w:sz w:val="24"/>
      <w:szCs w:val="24"/>
      <w:lang w:val="en-US"/>
    </w:rPr>
  </w:style>
  <w:style w:type="character" w:customStyle="1" w:styleId="ListParagraphChar">
    <w:name w:val="List Paragraph Char"/>
    <w:aliases w:val="Body of text Char,Body of text+1 Char,Body of text+2 Char,Body of text+3 Char,List Paragraph11 Char"/>
    <w:link w:val="ListParagraph1"/>
    <w:uiPriority w:val="34"/>
    <w:locked/>
    <w:rsid w:val="000B4270"/>
    <w:rPr>
      <w:rFonts w:ascii="Arial" w:eastAsia="Times New Roman" w:hAnsi="Arial" w:cs="Times New Roman"/>
      <w:sz w:val="24"/>
      <w:szCs w:val="24"/>
      <w:lang w:val="en-US"/>
    </w:rPr>
  </w:style>
  <w:style w:type="character" w:customStyle="1" w:styleId="Heading2Char">
    <w:name w:val="Heading 2 Char"/>
    <w:link w:val="Heading2"/>
    <w:uiPriority w:val="9"/>
    <w:rsid w:val="00A637E8"/>
    <w:rPr>
      <w:rFonts w:ascii="Bookman Old Style" w:eastAsia="Times New Roman" w:hAnsi="Bookman Old Style" w:cs="Times New Roman"/>
      <w:b/>
      <w:bCs/>
      <w:sz w:val="24"/>
      <w:szCs w:val="26"/>
      <w:lang w:val="en-US"/>
    </w:rPr>
  </w:style>
  <w:style w:type="paragraph" w:styleId="NoSpacing">
    <w:name w:val="No Spacing"/>
    <w:uiPriority w:val="1"/>
    <w:qFormat/>
    <w:rsid w:val="00E84CC5"/>
    <w:rPr>
      <w:sz w:val="22"/>
      <w:szCs w:val="22"/>
      <w:lang w:val="en-ID"/>
    </w:rPr>
  </w:style>
  <w:style w:type="paragraph" w:customStyle="1" w:styleId="Default">
    <w:name w:val="Default"/>
    <w:rsid w:val="0051739A"/>
    <w:pPr>
      <w:autoSpaceDE w:val="0"/>
      <w:autoSpaceDN w:val="0"/>
      <w:adjustRightInd w:val="0"/>
    </w:pPr>
    <w:rPr>
      <w:rFonts w:ascii="Times New Roman" w:hAnsi="Times New Roman"/>
      <w:color w:val="000000"/>
      <w:sz w:val="24"/>
      <w:szCs w:val="24"/>
    </w:rPr>
  </w:style>
  <w:style w:type="character" w:customStyle="1" w:styleId="Heading3Char">
    <w:name w:val="Heading 3 Char"/>
    <w:link w:val="Heading3"/>
    <w:rsid w:val="00E37873"/>
    <w:rPr>
      <w:rFonts w:ascii="Calibri Light" w:eastAsia="Times New Roman" w:hAnsi="Calibri Light" w:cs="Times New Roman"/>
      <w:b/>
      <w:bCs/>
      <w:sz w:val="26"/>
      <w:szCs w:val="26"/>
      <w:lang w:val="en-ID" w:eastAsia="en-US"/>
    </w:rPr>
  </w:style>
  <w:style w:type="paragraph" w:styleId="Header">
    <w:name w:val="header"/>
    <w:basedOn w:val="Normal"/>
    <w:link w:val="HeaderChar"/>
    <w:uiPriority w:val="99"/>
    <w:unhideWhenUsed/>
    <w:rsid w:val="003C3B9B"/>
    <w:pPr>
      <w:tabs>
        <w:tab w:val="center" w:pos="4513"/>
        <w:tab w:val="right" w:pos="9026"/>
      </w:tabs>
    </w:pPr>
  </w:style>
  <w:style w:type="character" w:customStyle="1" w:styleId="HeaderChar">
    <w:name w:val="Header Char"/>
    <w:link w:val="Header"/>
    <w:uiPriority w:val="99"/>
    <w:rsid w:val="003C3B9B"/>
    <w:rPr>
      <w:sz w:val="22"/>
      <w:szCs w:val="22"/>
      <w:lang w:val="en-ID" w:eastAsia="en-US"/>
    </w:rPr>
  </w:style>
  <w:style w:type="paragraph" w:styleId="Footer">
    <w:name w:val="footer"/>
    <w:basedOn w:val="Normal"/>
    <w:link w:val="FooterChar"/>
    <w:uiPriority w:val="99"/>
    <w:unhideWhenUsed/>
    <w:rsid w:val="003C3B9B"/>
    <w:pPr>
      <w:tabs>
        <w:tab w:val="center" w:pos="4513"/>
        <w:tab w:val="right" w:pos="9026"/>
      </w:tabs>
    </w:pPr>
  </w:style>
  <w:style w:type="character" w:customStyle="1" w:styleId="FooterChar">
    <w:name w:val="Footer Char"/>
    <w:link w:val="Footer"/>
    <w:uiPriority w:val="99"/>
    <w:rsid w:val="003C3B9B"/>
    <w:rPr>
      <w:sz w:val="22"/>
      <w:szCs w:val="22"/>
      <w:lang w:val="en-ID" w:eastAsia="en-US"/>
    </w:rPr>
  </w:style>
  <w:style w:type="character" w:styleId="Hyperlink">
    <w:name w:val="Hyperlink"/>
    <w:uiPriority w:val="99"/>
    <w:unhideWhenUsed/>
    <w:rsid w:val="00B16359"/>
    <w:rPr>
      <w:color w:val="0563C1"/>
      <w:u w:val="single"/>
    </w:rPr>
  </w:style>
  <w:style w:type="paragraph" w:styleId="BalloonText">
    <w:name w:val="Balloon Text"/>
    <w:basedOn w:val="Normal"/>
    <w:link w:val="BalloonTextChar"/>
    <w:uiPriority w:val="99"/>
    <w:semiHidden/>
    <w:unhideWhenUsed/>
    <w:rsid w:val="009E1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797"/>
    <w:rPr>
      <w:rFonts w:ascii="Tahoma" w:hAnsi="Tahoma" w:cs="Tahoma"/>
      <w:sz w:val="16"/>
      <w:szCs w:val="16"/>
      <w:lang w:val="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A214E-4E65-4669-BA4B-81F295FCA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5853</Words>
  <Characters>33364</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www.websiteedukasi.com</dc:creator>
  <cp:keywords>File By Websiteedukasi.com</cp:keywords>
  <cp:lastModifiedBy>User</cp:lastModifiedBy>
  <cp:revision>12</cp:revision>
  <cp:lastPrinted>2021-09-30T05:50:00Z</cp:lastPrinted>
  <dcterms:created xsi:type="dcterms:W3CDTF">2019-07-25T06:16:00Z</dcterms:created>
  <dcterms:modified xsi:type="dcterms:W3CDTF">2021-09-30T06:07:00Z</dcterms:modified>
</cp:coreProperties>
</file>